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0D" w:rsidRDefault="00B91D14" w:rsidP="008D3D0D">
      <w:pPr>
        <w:ind w:left="993" w:hanging="567"/>
        <w:jc w:val="center"/>
        <w:rPr>
          <w:b/>
          <w:caps/>
        </w:rPr>
      </w:pPr>
      <w:r>
        <w:rPr>
          <w:b/>
          <w:caps/>
          <w:lang w:val="en-US"/>
        </w:rPr>
        <w:t>I</w:t>
      </w:r>
      <w:r w:rsidRPr="008B20D6">
        <w:rPr>
          <w:b/>
          <w:caps/>
        </w:rPr>
        <w:t xml:space="preserve">. </w:t>
      </w:r>
      <w:r w:rsidR="008D3D0D" w:rsidRPr="00B305A8">
        <w:rPr>
          <w:b/>
          <w:caps/>
        </w:rPr>
        <w:t>Пояснительная записка</w:t>
      </w:r>
    </w:p>
    <w:p w:rsidR="008D3D0D" w:rsidRDefault="008D3D0D" w:rsidP="008D3D0D">
      <w:pPr>
        <w:jc w:val="both"/>
      </w:pPr>
      <w:r w:rsidRPr="00DB02B8">
        <w:t xml:space="preserve">Рабочая программа по </w:t>
      </w:r>
      <w:r w:rsidR="008B20D6">
        <w:t>Информационным технологиям</w:t>
      </w:r>
      <w:r>
        <w:t xml:space="preserve"> составлена для 10</w:t>
      </w:r>
      <w:r w:rsidR="008B20D6">
        <w:t xml:space="preserve"> класса</w:t>
      </w:r>
      <w:r w:rsidR="00B91D14">
        <w:t xml:space="preserve"> МБОУ БСОШ №1</w:t>
      </w:r>
      <w:r w:rsidRPr="00DB02B8">
        <w:t xml:space="preserve">. </w:t>
      </w:r>
    </w:p>
    <w:p w:rsidR="008D3D0D" w:rsidRPr="00DB02B8" w:rsidRDefault="008D3D0D" w:rsidP="008D3D0D">
      <w:pPr>
        <w:jc w:val="both"/>
      </w:pPr>
      <w:proofErr w:type="gramStart"/>
      <w:r w:rsidRPr="00DB02B8">
        <w:t>Рабочая</w:t>
      </w:r>
      <w:r w:rsidRPr="00DB02B8">
        <w:rPr>
          <w:rFonts w:eastAsia="Liberation Serif"/>
        </w:rPr>
        <w:t xml:space="preserve"> </w:t>
      </w:r>
      <w:r w:rsidRPr="00DB02B8">
        <w:t>программа</w:t>
      </w:r>
      <w:r w:rsidRPr="00DB02B8">
        <w:rPr>
          <w:rFonts w:eastAsia="Liberation Serif"/>
        </w:rPr>
        <w:t xml:space="preserve"> </w:t>
      </w:r>
      <w:r w:rsidRPr="00DB02B8">
        <w:t>разработана</w:t>
      </w:r>
      <w:r w:rsidRPr="00DB02B8">
        <w:rPr>
          <w:rFonts w:eastAsia="Liberation Serif"/>
        </w:rPr>
        <w:t xml:space="preserve"> </w:t>
      </w:r>
      <w:r w:rsidRPr="00DB02B8">
        <w:t>на</w:t>
      </w:r>
      <w:r w:rsidRPr="00DB02B8">
        <w:rPr>
          <w:rFonts w:eastAsia="Liberation Serif"/>
        </w:rPr>
        <w:t xml:space="preserve"> </w:t>
      </w:r>
      <w:r w:rsidRPr="00DB02B8">
        <w:t>основе</w:t>
      </w:r>
      <w:r w:rsidRPr="00DB02B8">
        <w:rPr>
          <w:rFonts w:eastAsia="Liberation Serif"/>
        </w:rPr>
        <w:t xml:space="preserve"> федерального государственного образовательного стандарта  </w:t>
      </w:r>
      <w:r w:rsidRPr="00DB02B8">
        <w:t>среднего</w:t>
      </w:r>
      <w:r w:rsidRPr="00DB02B8">
        <w:rPr>
          <w:rFonts w:eastAsia="Liberation Serif"/>
        </w:rPr>
        <w:t xml:space="preserve"> </w:t>
      </w:r>
      <w:r w:rsidRPr="00DB02B8">
        <w:t>(полного)</w:t>
      </w:r>
      <w:r w:rsidRPr="00DB02B8">
        <w:rPr>
          <w:rFonts w:eastAsia="Liberation Serif"/>
        </w:rPr>
        <w:t xml:space="preserve"> </w:t>
      </w:r>
      <w:r w:rsidRPr="00DB02B8">
        <w:t>общего</w:t>
      </w:r>
      <w:r w:rsidRPr="00DB02B8">
        <w:rPr>
          <w:rFonts w:eastAsia="Liberation Serif"/>
        </w:rPr>
        <w:t xml:space="preserve"> </w:t>
      </w:r>
      <w:r w:rsidRPr="00DB02B8">
        <w:t>образования</w:t>
      </w:r>
      <w:r w:rsidRPr="00DB02B8">
        <w:rPr>
          <w:rFonts w:eastAsia="Liberation Serif"/>
        </w:rPr>
        <w:t xml:space="preserve"> </w:t>
      </w:r>
      <w:r w:rsidRPr="00DB02B8">
        <w:t>по</w:t>
      </w:r>
      <w:r w:rsidRPr="00DB02B8">
        <w:rPr>
          <w:rFonts w:eastAsia="Liberation Serif"/>
        </w:rPr>
        <w:t xml:space="preserve"> </w:t>
      </w:r>
      <w:r w:rsidRPr="00DB02B8">
        <w:t>информатике</w:t>
      </w:r>
      <w:r w:rsidRPr="00DB02B8">
        <w:rPr>
          <w:rFonts w:eastAsia="Liberation Serif"/>
        </w:rPr>
        <w:t xml:space="preserve"> </w:t>
      </w:r>
      <w:r w:rsidRPr="00DB02B8">
        <w:t>и</w:t>
      </w:r>
      <w:r w:rsidRPr="00DB02B8">
        <w:rPr>
          <w:rFonts w:eastAsia="Liberation Serif"/>
        </w:rPr>
        <w:t xml:space="preserve"> </w:t>
      </w:r>
      <w:r w:rsidRPr="00DB02B8">
        <w:t>ИКТ</w:t>
      </w:r>
      <w:r w:rsidRPr="00DB02B8">
        <w:rPr>
          <w:rFonts w:eastAsia="Liberation Serif"/>
        </w:rPr>
        <w:t xml:space="preserve"> </w:t>
      </w:r>
      <w:r w:rsidRPr="00DB02B8">
        <w:t>(Базовый</w:t>
      </w:r>
      <w:r w:rsidRPr="00DB02B8">
        <w:rPr>
          <w:rFonts w:eastAsia="Liberation Serif"/>
        </w:rPr>
        <w:t xml:space="preserve"> </w:t>
      </w:r>
      <w:r w:rsidRPr="00DB02B8">
        <w:t>уровень),</w:t>
      </w:r>
      <w:r w:rsidRPr="00DB02B8">
        <w:rPr>
          <w:rFonts w:eastAsia="Liberation Serif"/>
        </w:rPr>
        <w:t xml:space="preserve"> </w:t>
      </w:r>
      <w:r w:rsidRPr="00DB02B8">
        <w:t>авторской</w:t>
      </w:r>
      <w:r w:rsidRPr="00DB02B8">
        <w:rPr>
          <w:rFonts w:eastAsia="Liberation Serif"/>
        </w:rPr>
        <w:t xml:space="preserve"> </w:t>
      </w:r>
      <w:r w:rsidRPr="00DB02B8">
        <w:t>программы</w:t>
      </w:r>
      <w:r w:rsidRPr="00DB02B8">
        <w:rPr>
          <w:rFonts w:eastAsia="Liberation Serif"/>
        </w:rPr>
        <w:t xml:space="preserve"> </w:t>
      </w:r>
      <w:r w:rsidRPr="00DB02B8">
        <w:t>курса</w:t>
      </w:r>
      <w:r w:rsidRPr="00DB02B8">
        <w:rPr>
          <w:rFonts w:eastAsia="Liberation Serif"/>
        </w:rPr>
        <w:t xml:space="preserve"> </w:t>
      </w:r>
      <w:r w:rsidRPr="00DB02B8">
        <w:t>«Информатика</w:t>
      </w:r>
      <w:r w:rsidRPr="00DB02B8">
        <w:rPr>
          <w:rFonts w:eastAsia="Liberation Serif"/>
        </w:rPr>
        <w:t xml:space="preserve">  </w:t>
      </w:r>
      <w:r w:rsidR="00E80F0F">
        <w:rPr>
          <w:rFonts w:eastAsia="Liberation Serif"/>
        </w:rPr>
        <w:t xml:space="preserve">и </w:t>
      </w:r>
      <w:r w:rsidRPr="00DB02B8">
        <w:t>ИКТ»</w:t>
      </w:r>
      <w:r w:rsidRPr="00DB02B8">
        <w:rPr>
          <w:b/>
          <w:bCs/>
          <w:caps/>
        </w:rPr>
        <w:t>,</w:t>
      </w:r>
      <w:r w:rsidRPr="00DB02B8">
        <w:rPr>
          <w:rFonts w:eastAsia="Liberation Serif"/>
          <w:b/>
          <w:bCs/>
          <w:caps/>
        </w:rPr>
        <w:t xml:space="preserve"> </w:t>
      </w:r>
      <w:r w:rsidRPr="00DB02B8">
        <w:t>общеобразовательный</w:t>
      </w:r>
      <w:r w:rsidRPr="00DB02B8">
        <w:rPr>
          <w:rFonts w:eastAsia="Liberation Serif"/>
        </w:rPr>
        <w:t xml:space="preserve"> </w:t>
      </w:r>
      <w:r w:rsidRPr="00DB02B8">
        <w:t>курс</w:t>
      </w:r>
      <w:r w:rsidRPr="00DB02B8">
        <w:rPr>
          <w:rFonts w:eastAsia="Liberation Serif"/>
        </w:rPr>
        <w:t xml:space="preserve"> </w:t>
      </w:r>
      <w:r w:rsidRPr="00DB02B8">
        <w:t>(базовый</w:t>
      </w:r>
      <w:r w:rsidRPr="00DB02B8">
        <w:rPr>
          <w:rFonts w:eastAsia="Liberation Serif"/>
        </w:rPr>
        <w:t xml:space="preserve"> </w:t>
      </w:r>
      <w:r w:rsidRPr="00DB02B8">
        <w:t>уровень)</w:t>
      </w:r>
      <w:r w:rsidRPr="00DB02B8">
        <w:rPr>
          <w:rFonts w:eastAsia="Liberation Serif"/>
        </w:rPr>
        <w:t xml:space="preserve"> </w:t>
      </w:r>
      <w:r w:rsidRPr="00DB02B8">
        <w:t>для</w:t>
      </w:r>
      <w:r w:rsidRPr="00DB02B8">
        <w:rPr>
          <w:rFonts w:eastAsia="Liberation Serif"/>
        </w:rPr>
        <w:t xml:space="preserve"> </w:t>
      </w:r>
      <w:r w:rsidRPr="00DB02B8">
        <w:t>10</w:t>
      </w:r>
      <w:r w:rsidRPr="00DB02B8">
        <w:rPr>
          <w:rFonts w:eastAsia="Liberation Serif"/>
        </w:rPr>
        <w:t>-</w:t>
      </w:r>
      <w:r w:rsidRPr="00DB02B8">
        <w:t>11</w:t>
      </w:r>
      <w:r w:rsidRPr="00DB02B8">
        <w:rPr>
          <w:rFonts w:eastAsia="Liberation Serif"/>
        </w:rPr>
        <w:t xml:space="preserve"> </w:t>
      </w:r>
      <w:r w:rsidRPr="00DB02B8">
        <w:t>классов</w:t>
      </w:r>
      <w:r w:rsidRPr="00DB02B8">
        <w:rPr>
          <w:rFonts w:eastAsia="Liberation Serif"/>
        </w:rPr>
        <w:t xml:space="preserve"> </w:t>
      </w:r>
      <w:r w:rsidRPr="00DB02B8">
        <w:t>Семакина</w:t>
      </w:r>
      <w:r w:rsidRPr="00DB02B8">
        <w:rPr>
          <w:rFonts w:eastAsia="Liberation Serif"/>
        </w:rPr>
        <w:t xml:space="preserve"> </w:t>
      </w:r>
      <w:r w:rsidRPr="00DB02B8">
        <w:t>И.Г.,</w:t>
      </w:r>
      <w:r w:rsidRPr="00DB02B8">
        <w:rPr>
          <w:rFonts w:eastAsia="Liberation Serif"/>
        </w:rPr>
        <w:t xml:space="preserve"> </w:t>
      </w:r>
      <w:proofErr w:type="spellStart"/>
      <w:r w:rsidRPr="00DB02B8">
        <w:t>Хеннер</w:t>
      </w:r>
      <w:proofErr w:type="spellEnd"/>
      <w:r w:rsidRPr="00DB02B8">
        <w:rPr>
          <w:rFonts w:eastAsia="Liberation Serif"/>
        </w:rPr>
        <w:t xml:space="preserve"> </w:t>
      </w:r>
      <w:r w:rsidRPr="00DB02B8">
        <w:t>Е.К</w:t>
      </w:r>
      <w:r w:rsidRPr="00DB02B8">
        <w:rPr>
          <w:rFonts w:eastAsia="Liberation Serif"/>
        </w:rPr>
        <w:t xml:space="preserve">  </w:t>
      </w:r>
      <w:r w:rsidRPr="00DB02B8">
        <w:t>(</w:t>
      </w:r>
      <w:hyperlink r:id="rId8" w:history="1">
        <w:r w:rsidRPr="00C603E2">
          <w:rPr>
            <w:rStyle w:val="a5"/>
            <w:color w:val="0070C0"/>
          </w:rPr>
          <w:t>http://metodist.lbz.ru/authors/informatika/2/</w:t>
        </w:r>
      </w:hyperlink>
      <w:r w:rsidRPr="00DB02B8">
        <w:t>) (издательство:</w:t>
      </w:r>
      <w:proofErr w:type="gramEnd"/>
      <w:r w:rsidRPr="00DB02B8">
        <w:t xml:space="preserve"> </w:t>
      </w:r>
      <w:proofErr w:type="gramStart"/>
      <w:r w:rsidRPr="00DB02B8">
        <w:t>БИНОМ, Лаборатория знаний, год издания: 2010)</w:t>
      </w:r>
      <w:proofErr w:type="gramEnd"/>
    </w:p>
    <w:p w:rsidR="008D3D0D" w:rsidRPr="00DB02B8" w:rsidRDefault="008D3D0D" w:rsidP="008D3D0D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  <w:bCs/>
        </w:rPr>
        <w:t xml:space="preserve">При </w:t>
      </w:r>
      <w:r w:rsidRPr="00DB02B8">
        <w:rPr>
          <w:b/>
          <w:bCs/>
        </w:rPr>
        <w:t>составлении рабочей программы использованы нормативные документы</w:t>
      </w:r>
      <w:r w:rsidRPr="00DB02B8">
        <w:rPr>
          <w:b/>
        </w:rPr>
        <w:t>:</w:t>
      </w:r>
    </w:p>
    <w:p w:rsidR="008D3D0D" w:rsidRPr="00DB02B8" w:rsidRDefault="008D3D0D" w:rsidP="008D3D0D">
      <w:pPr>
        <w:pStyle w:val="a3"/>
        <w:numPr>
          <w:ilvl w:val="0"/>
          <w:numId w:val="1"/>
        </w:numPr>
        <w:tabs>
          <w:tab w:val="left" w:pos="993"/>
        </w:tabs>
        <w:jc w:val="both"/>
      </w:pPr>
      <w:r>
        <w:t xml:space="preserve">Закон Российской Федерации </w:t>
      </w:r>
      <w:r w:rsidRPr="00DB02B8">
        <w:t>от 29.12.2012 года</w:t>
      </w:r>
      <w:r>
        <w:t xml:space="preserve"> №273-ФЗ «Об образовании в РФ» </w:t>
      </w:r>
      <w:r w:rsidRPr="00DB02B8">
        <w:t>(с последующими изменениями и дополнениями)</w:t>
      </w:r>
    </w:p>
    <w:p w:rsidR="008D3D0D" w:rsidRPr="00DB02B8" w:rsidRDefault="008D3D0D" w:rsidP="008D3D0D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8D3D0D" w:rsidRPr="00DB02B8" w:rsidRDefault="008D3D0D" w:rsidP="008D3D0D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2010.</w:t>
      </w:r>
    </w:p>
    <w:p w:rsidR="008D3D0D" w:rsidRPr="00DB02B8" w:rsidRDefault="008D3D0D" w:rsidP="008D3D0D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Программа базового курса информатики / И.Г.Семакин. Преподавание базового курса информатики в старшей школе: методическое пособие. М.: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</w:t>
      </w:r>
      <w:r w:rsidRPr="00DB02B8">
        <w:rPr>
          <w:rFonts w:ascii="Times New Roman" w:hAnsi="Times New Roman" w:cs="Times New Roman"/>
          <w:sz w:val="24"/>
          <w:szCs w:val="24"/>
        </w:rPr>
        <w:t>.</w:t>
      </w:r>
    </w:p>
    <w:p w:rsidR="008D3D0D" w:rsidRPr="00DB02B8" w:rsidRDefault="008D3D0D" w:rsidP="008D3D0D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(Сайт федерального агентства по образованию </w:t>
      </w:r>
      <w:hyperlink r:id="rId9" w:history="1">
        <w:r w:rsidRPr="00C603E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http://www.ed.gov.ru/ob-edu/noc/rub/standart/</w:t>
        </w:r>
      </w:hyperlink>
      <w:r w:rsidRPr="00DB02B8">
        <w:rPr>
          <w:rFonts w:ascii="Times New Roman" w:hAnsi="Times New Roman" w:cs="Times New Roman"/>
          <w:sz w:val="24"/>
          <w:szCs w:val="24"/>
        </w:rPr>
        <w:t>)</w:t>
      </w:r>
    </w:p>
    <w:p w:rsidR="00D07775" w:rsidRDefault="008D3D0D" w:rsidP="008D3D0D">
      <w:pPr>
        <w:rPr>
          <w:b/>
          <w:color w:val="000000"/>
        </w:rPr>
      </w:pPr>
      <w:r w:rsidRPr="00DB02B8">
        <w:rPr>
          <w:b/>
          <w:color w:val="000000"/>
        </w:rPr>
        <w:t>Цели и задачи изучения курса:</w:t>
      </w:r>
    </w:p>
    <w:p w:rsidR="004854EB" w:rsidRPr="004854EB" w:rsidRDefault="004854EB" w:rsidP="004854EB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4854EB">
        <w:rPr>
          <w:color w:val="000000"/>
        </w:rPr>
        <w:t>Изучение информатики и информационных технологий в старшей школе на базовом</w:t>
      </w:r>
      <w:r w:rsidRPr="004854EB">
        <w:rPr>
          <w:b/>
          <w:color w:val="000000"/>
        </w:rPr>
        <w:t xml:space="preserve"> </w:t>
      </w:r>
      <w:r w:rsidRPr="004854EB">
        <w:rPr>
          <w:color w:val="000000"/>
        </w:rPr>
        <w:t>уровне направлено на достижение следующих</w:t>
      </w:r>
      <w:r w:rsidRPr="004854EB">
        <w:rPr>
          <w:i/>
          <w:iCs/>
          <w:color w:val="000000"/>
        </w:rPr>
        <w:t xml:space="preserve"> целей</w:t>
      </w:r>
      <w:r w:rsidRPr="004854EB">
        <w:rPr>
          <w:color w:val="000000"/>
        </w:rPr>
        <w:t>: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освоения и использования методов информатики и средств ИКТ при изучении различных</w:t>
      </w: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учебных предметов;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ответственного отношения к соблюдению этических и правовых норм инфор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мационной деятельности;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4854EB" w:rsidRPr="004854EB" w:rsidRDefault="004854EB" w:rsidP="004854EB">
      <w:pPr>
        <w:widowControl w:val="0"/>
        <w:autoSpaceDE w:val="0"/>
        <w:autoSpaceDN w:val="0"/>
        <w:adjustRightInd w:val="0"/>
        <w:spacing w:line="281" w:lineRule="exact"/>
        <w:jc w:val="both"/>
        <w:rPr>
          <w:bCs/>
          <w:color w:val="000000"/>
        </w:rPr>
      </w:pPr>
      <w:r w:rsidRPr="004854EB">
        <w:rPr>
          <w:bCs/>
          <w:i/>
          <w:iCs/>
          <w:color w:val="000000"/>
        </w:rPr>
        <w:t>Задачи</w:t>
      </w:r>
      <w:r w:rsidRPr="004854EB">
        <w:rPr>
          <w:bCs/>
          <w:i/>
          <w:color w:val="000000"/>
        </w:rPr>
        <w:t xml:space="preserve"> </w:t>
      </w:r>
      <w:r w:rsidRPr="004854EB">
        <w:rPr>
          <w:bCs/>
          <w:color w:val="000000"/>
        </w:rPr>
        <w:t>изучения курса: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Мировоззренченская</w:t>
      </w:r>
      <w:proofErr w:type="spellEnd"/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задача: раскрытие роли информации и информационных процессов в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4854EB" w:rsidRPr="004854EB" w:rsidRDefault="004854EB" w:rsidP="009D458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B22FAD" w:rsidRPr="00B22FAD" w:rsidRDefault="004854EB" w:rsidP="009D458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технологической подготовки: освоение новых возможностей аппаратных </w:t>
      </w: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программных средств ИКТ. Приближение степени владения этими средствами к профессиональному уровню.</w:t>
      </w:r>
    </w:p>
    <w:p w:rsidR="008D3D0D" w:rsidRPr="00B22FAD" w:rsidRDefault="004854EB" w:rsidP="009D458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B22FAD" w:rsidRPr="00092BD9" w:rsidRDefault="00B22FAD" w:rsidP="00B22FA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Приоритетным</w:t>
      </w:r>
      <w:r w:rsidR="00E80F0F">
        <w:rPr>
          <w:color w:val="000000"/>
        </w:rPr>
        <w:t>и объектами изучения информационных технологий</w:t>
      </w:r>
      <w:r w:rsidRPr="00092BD9">
        <w:rPr>
          <w:color w:val="000000"/>
        </w:rPr>
        <w:t xml:space="preserve"> в старшей школе являются инфор</w:t>
      </w:r>
      <w:r w:rsidRPr="00092BD9">
        <w:rPr>
          <w:color w:val="000000"/>
          <w:shd w:val="clear" w:color="auto" w:fill="FFFFFF"/>
        </w:rPr>
        <w:t>мационные системы, преимущественно автоматизирован</w:t>
      </w:r>
      <w:r>
        <w:rPr>
          <w:color w:val="000000"/>
          <w:shd w:val="clear" w:color="auto" w:fill="FFFFFF"/>
        </w:rPr>
        <w:t>ные информационные системы, свя</w:t>
      </w:r>
      <w:r w:rsidRPr="00092BD9">
        <w:rPr>
          <w:color w:val="000000"/>
          <w:shd w:val="clear" w:color="auto" w:fill="FFFFFF"/>
        </w:rPr>
        <w:t>занные с информационными процессами, и информационные технологии, рассматриваемые с</w:t>
      </w:r>
      <w:r>
        <w:rPr>
          <w:color w:val="000000"/>
        </w:rPr>
        <w:t xml:space="preserve"> </w:t>
      </w:r>
      <w:r w:rsidRPr="00092BD9">
        <w:rPr>
          <w:color w:val="000000"/>
        </w:rPr>
        <w:t>позиций системного подхода.</w:t>
      </w:r>
    </w:p>
    <w:p w:rsidR="00B22FAD" w:rsidRDefault="00B22FAD" w:rsidP="00B22FA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Это связано с тем, что базовый уровень старшей школы, ориентирован, прежде всего,</w:t>
      </w:r>
      <w:r>
        <w:rPr>
          <w:color w:val="000000"/>
        </w:rPr>
        <w:t xml:space="preserve"> </w:t>
      </w:r>
      <w:r w:rsidRPr="00092BD9">
        <w:rPr>
          <w:color w:val="000000"/>
          <w:shd w:val="clear" w:color="auto" w:fill="FFFFFF"/>
        </w:rPr>
        <w:t xml:space="preserve">на учащихся – гуманитариев. </w:t>
      </w:r>
      <w:proofErr w:type="gramStart"/>
      <w:r w:rsidRPr="00092BD9">
        <w:rPr>
          <w:color w:val="000000"/>
          <w:shd w:val="clear" w:color="auto" w:fill="FFFFFF"/>
        </w:rPr>
        <w:t>При этом, сам термин "гуманитарный" понимается как синоним</w:t>
      </w:r>
      <w:r>
        <w:rPr>
          <w:color w:val="000000"/>
        </w:rPr>
        <w:t xml:space="preserve"> </w:t>
      </w:r>
      <w:r w:rsidRPr="00092BD9">
        <w:rPr>
          <w:color w:val="000000"/>
          <w:shd w:val="clear" w:color="auto" w:fill="FFFFFF"/>
        </w:rPr>
        <w:t>широкой, "гуманитарной", культуры, а не простое против</w:t>
      </w:r>
      <w:r>
        <w:rPr>
          <w:color w:val="000000"/>
          <w:shd w:val="clear" w:color="auto" w:fill="FFFFFF"/>
        </w:rPr>
        <w:t>опоставление "естественнонаучно</w:t>
      </w:r>
      <w:r w:rsidRPr="00092BD9">
        <w:rPr>
          <w:color w:val="000000"/>
          <w:shd w:val="clear" w:color="auto" w:fill="FFFFFF"/>
        </w:rPr>
        <w:t>му" образованию.</w:t>
      </w:r>
      <w:proofErr w:type="gramEnd"/>
      <w:r w:rsidRPr="00092BD9">
        <w:rPr>
          <w:color w:val="000000"/>
          <w:shd w:val="clear" w:color="auto" w:fill="FFFFFF"/>
        </w:rPr>
        <w:t xml:space="preserve"> При таком подходе важнейшая роль от</w:t>
      </w:r>
      <w:r>
        <w:rPr>
          <w:color w:val="000000"/>
          <w:shd w:val="clear" w:color="auto" w:fill="FFFFFF"/>
        </w:rPr>
        <w:t>водиться методологии решения не</w:t>
      </w:r>
      <w:r w:rsidRPr="00092BD9">
        <w:rPr>
          <w:color w:val="000000"/>
          <w:shd w:val="clear" w:color="auto" w:fill="FFFFFF"/>
        </w:rPr>
        <w:t xml:space="preserve">типовых задач из различных образовательных областей. </w:t>
      </w:r>
      <w:r>
        <w:rPr>
          <w:color w:val="000000"/>
          <w:shd w:val="clear" w:color="auto" w:fill="FFFFFF"/>
        </w:rPr>
        <w:t>Основным моментом этой методоло</w:t>
      </w:r>
      <w:r w:rsidRPr="00092BD9">
        <w:rPr>
          <w:color w:val="000000"/>
          <w:shd w:val="clear" w:color="auto" w:fill="FFFFFF"/>
        </w:rPr>
        <w:t>гии является представления данных в виде информационных систем и моделей с целью по</w:t>
      </w:r>
      <w:r w:rsidRPr="00092BD9">
        <w:rPr>
          <w:color w:val="000000"/>
        </w:rPr>
        <w:t>следующего использования типовых программных средств.</w:t>
      </w:r>
    </w:p>
    <w:p w:rsidR="00B22FAD" w:rsidRPr="00092BD9" w:rsidRDefault="00B22FAD" w:rsidP="00B22FAD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Это позволяет:</w:t>
      </w:r>
    </w:p>
    <w:p w:rsidR="00B22FAD" w:rsidRPr="00B22FAD" w:rsidRDefault="00B22FAD" w:rsidP="009D458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преемственность курса информатики основной и старшей школы (типовые за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дачи – типовые программные средства в основной школе; нетиповые задачи – типовые</w:t>
      </w: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в рамках базового уровня старшей школы);</w:t>
      </w:r>
    </w:p>
    <w:p w:rsidR="00B22FAD" w:rsidRPr="00B22FAD" w:rsidRDefault="00B22FAD" w:rsidP="009D458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 знания в области информатики и информационных технологий, полу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ченные в основной школе, и углубить их с учетом выбранного профиля обучения;</w:t>
      </w:r>
    </w:p>
    <w:p w:rsidR="00B22FAD" w:rsidRPr="00B22FAD" w:rsidRDefault="00B22FAD" w:rsidP="009D458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заложить основу для дальнейшего профессионального обучения, поскольку современная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информационная деятельность носит, по преимуществу, системный характер;</w:t>
      </w:r>
    </w:p>
    <w:p w:rsidR="00B22FAD" w:rsidRPr="00B22FAD" w:rsidRDefault="00B22FAD" w:rsidP="009D458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необходимые знания и навыки работы с информационными моделями и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технологиями, позволяющие использовать их при изучении других предметов.</w:t>
      </w:r>
    </w:p>
    <w:p w:rsidR="00B22FAD" w:rsidRPr="00E770F4" w:rsidRDefault="00B22FAD" w:rsidP="00B22FAD">
      <w:pPr>
        <w:pStyle w:val="Default"/>
        <w:snapToGrid w:val="0"/>
        <w:jc w:val="both"/>
        <w:rPr>
          <w:b/>
        </w:rPr>
      </w:pPr>
      <w:r w:rsidRPr="0022170B">
        <w:rPr>
          <w:b/>
        </w:rPr>
        <w:t>Технологии обучения</w:t>
      </w:r>
    </w:p>
    <w:p w:rsidR="00B22FAD" w:rsidRDefault="00B22FAD" w:rsidP="00B22FAD">
      <w:pPr>
        <w:pStyle w:val="Default"/>
        <w:snapToGrid w:val="0"/>
        <w:jc w:val="both"/>
        <w:rPr>
          <w:rFonts w:eastAsia="MS Mincho"/>
        </w:rPr>
      </w:pPr>
      <w:r>
        <w:t xml:space="preserve">В организации обучения планируется использование </w:t>
      </w:r>
      <w:r>
        <w:rPr>
          <w:rFonts w:eastAsia="MS Mincho"/>
        </w:rPr>
        <w:t>технологии личностно-ориентированного обучения учитывающие особенности каждого ученика и направленные на возможно более полное раскрытие его потенциала. А также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B22FAD" w:rsidRDefault="00B22FAD" w:rsidP="00B22FAD">
      <w:pPr>
        <w:pStyle w:val="Default"/>
        <w:snapToGrid w:val="0"/>
        <w:jc w:val="both"/>
        <w:rPr>
          <w:rFonts w:eastAsia="MS Mincho"/>
        </w:rPr>
      </w:pPr>
      <w:r>
        <w:rPr>
          <w:rFonts w:eastAsia="MS Mincho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B22FAD" w:rsidRDefault="00B22FAD" w:rsidP="00B22FAD">
      <w:pPr>
        <w:pStyle w:val="Default"/>
        <w:snapToGrid w:val="0"/>
        <w:jc w:val="both"/>
        <w:rPr>
          <w:rFonts w:eastAsia="MS Mincho"/>
        </w:rPr>
      </w:pPr>
      <w:r>
        <w:rPr>
          <w:rFonts w:eastAsia="MS Mincho"/>
        </w:rPr>
        <w:t>Для решения этих задач применяются следующие компоненты:</w:t>
      </w:r>
    </w:p>
    <w:p w:rsidR="00B22FAD" w:rsidRDefault="00B22FAD" w:rsidP="009D458B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создание положительного эмоционального настроя на работу всех учеников в ходе урока;</w:t>
      </w:r>
    </w:p>
    <w:p w:rsidR="00B22FAD" w:rsidRDefault="00B22FAD" w:rsidP="009D458B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использование проблемных творческих заданий;</w:t>
      </w:r>
    </w:p>
    <w:p w:rsidR="00B22FAD" w:rsidRDefault="00B22FAD" w:rsidP="009D458B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стимулирование учеников к выбору и самостоятельному использованию разных способов выполнения заданий;</w:t>
      </w:r>
    </w:p>
    <w:p w:rsidR="00B22FAD" w:rsidRPr="00E770F4" w:rsidRDefault="00B22FAD" w:rsidP="009D458B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 xml:space="preserve">применение заданий, позволяющих ученику самому выбирать тип, вид и форму материала (словесную, графическую, условно-символическую); </w:t>
      </w:r>
      <w:r w:rsidRPr="00E770F4">
        <w:rPr>
          <w:rFonts w:eastAsia="MS Mincho"/>
        </w:rPr>
        <w:t>рефлексия.</w:t>
      </w:r>
    </w:p>
    <w:p w:rsidR="00B22FAD" w:rsidRPr="00092BD9" w:rsidRDefault="00B22FAD" w:rsidP="00B22FAD">
      <w:pPr>
        <w:pStyle w:val="Default"/>
        <w:snapToGrid w:val="0"/>
        <w:jc w:val="both"/>
      </w:pPr>
      <w:r w:rsidRPr="00092BD9">
        <w:t xml:space="preserve">В практике используются три </w:t>
      </w:r>
      <w:r w:rsidRPr="00092BD9">
        <w:rPr>
          <w:b/>
        </w:rPr>
        <w:t>формы организации работы на уроке</w:t>
      </w:r>
      <w:r w:rsidRPr="00092BD9">
        <w:t>:</w:t>
      </w:r>
    </w:p>
    <w:p w:rsidR="00B22FAD" w:rsidRPr="00B22FAD" w:rsidRDefault="00B22FAD" w:rsidP="009D458B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B22FAD" w:rsidRPr="00B22FAD" w:rsidRDefault="00B22FAD" w:rsidP="009D458B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групповые;</w:t>
      </w:r>
    </w:p>
    <w:p w:rsidR="00B22FAD" w:rsidRPr="00B22FAD" w:rsidRDefault="00B22FAD" w:rsidP="009D458B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B22FAD" w:rsidRPr="00B22FAD" w:rsidRDefault="00B22FAD" w:rsidP="009D458B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B22FAD" w:rsidRPr="00B22FAD" w:rsidRDefault="00B22FAD" w:rsidP="009D458B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практикумы.</w:t>
      </w:r>
    </w:p>
    <w:p w:rsidR="00B22FAD" w:rsidRPr="00092BD9" w:rsidRDefault="00B22FAD" w:rsidP="00B22FAD">
      <w:pPr>
        <w:adjustRightInd w:val="0"/>
        <w:snapToGrid w:val="0"/>
        <w:jc w:val="both"/>
      </w:pPr>
      <w:r w:rsidRPr="00092BD9">
        <w:t xml:space="preserve">В качестве </w:t>
      </w:r>
      <w:r w:rsidRPr="00092BD9">
        <w:rPr>
          <w:b/>
        </w:rPr>
        <w:t>методов обучения</w:t>
      </w:r>
      <w:r w:rsidRPr="00092BD9">
        <w:t xml:space="preserve"> применяются:</w:t>
      </w:r>
    </w:p>
    <w:p w:rsidR="00B22FAD" w:rsidRPr="00B22FAD" w:rsidRDefault="00B22FAD" w:rsidP="009D458B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B22FAD" w:rsidRDefault="00B22FAD" w:rsidP="009D458B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lastRenderedPageBreak/>
        <w:t>наглядные методы (метод иллюстраций, метод демонстраций),</w:t>
      </w:r>
    </w:p>
    <w:p w:rsidR="00B22FAD" w:rsidRDefault="00B22FAD" w:rsidP="009D458B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B22FAD" w:rsidRPr="00B22FAD" w:rsidRDefault="00B22FAD" w:rsidP="00B22FAD">
      <w:pPr>
        <w:pStyle w:val="a4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22FAD">
        <w:rPr>
          <w:rFonts w:ascii="Times New Roman" w:eastAsiaTheme="minorHAnsi" w:hAnsi="Times New Roman" w:cs="Times New Roman"/>
          <w:b/>
          <w:sz w:val="24"/>
          <w:szCs w:val="24"/>
        </w:rPr>
        <w:t>Аппаратные средства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b/>
          <w:bCs/>
          <w:color w:val="000000"/>
        </w:rPr>
        <w:t>Компьютер</w:t>
      </w:r>
      <w:r w:rsidRPr="00B22FAD">
        <w:rPr>
          <w:color w:val="000000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b/>
          <w:bCs/>
          <w:color w:val="000000"/>
        </w:rPr>
        <w:t>Проектор,</w:t>
      </w:r>
      <w:r w:rsidRPr="00B22FAD">
        <w:rPr>
          <w:color w:val="000000"/>
        </w:rPr>
        <w:t xml:space="preserve">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b/>
          <w:bCs/>
          <w:color w:val="000000"/>
        </w:rPr>
        <w:t>Принтер</w:t>
      </w:r>
      <w:r w:rsidRPr="00B22FAD">
        <w:rPr>
          <w:color w:val="000000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b/>
          <w:bCs/>
          <w:color w:val="000000"/>
        </w:rPr>
        <w:t>Телекоммуникационный блок, устройства, обеспечивающие подключение к сети</w:t>
      </w:r>
      <w:r w:rsidRPr="00B22FAD">
        <w:rPr>
          <w:color w:val="000000"/>
        </w:rPr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b/>
          <w:bCs/>
          <w:color w:val="000000"/>
        </w:rPr>
        <w:t>Устройства вывода звуковой информации</w:t>
      </w:r>
      <w:r w:rsidRPr="00B22FAD">
        <w:rPr>
          <w:color w:val="000000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b/>
          <w:bCs/>
          <w:color w:val="000000"/>
        </w:rPr>
      </w:pPr>
      <w:r w:rsidRPr="00B22FAD">
        <w:rPr>
          <w:b/>
          <w:bCs/>
          <w:color w:val="000000"/>
        </w:rPr>
        <w:t>Устройства для ручного ввода текстовой информации и манипулирования экранными объектами –</w:t>
      </w:r>
      <w:r w:rsidRPr="00B22FAD">
        <w:rPr>
          <w:color w:val="000000"/>
        </w:rPr>
        <w:t xml:space="preserve"> клавиатура и мышь (и разнообразные устройства аналогичного назначения).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pacing w:line="275" w:lineRule="exact"/>
        <w:ind w:left="360" w:firstLine="0"/>
        <w:jc w:val="both"/>
        <w:rPr>
          <w:color w:val="000000"/>
        </w:rPr>
      </w:pPr>
      <w:r w:rsidRPr="00B22FAD">
        <w:rPr>
          <w:b/>
          <w:color w:val="000000"/>
        </w:rPr>
        <w:t>Устройства для записи (ввода) визуальной и звуковой информации:</w:t>
      </w:r>
      <w:r w:rsidRPr="00B22FAD">
        <w:rPr>
          <w:color w:val="000000"/>
        </w:rPr>
        <w:t xml:space="preserve"> Сканер; фотоаппарат; видеокамера; цифровой микроскоп; аудио и видеомагнитофон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center"/>
        <w:rPr>
          <w:b/>
          <w:iCs/>
          <w:color w:val="000000"/>
        </w:rPr>
      </w:pPr>
      <w:r w:rsidRPr="00B22FAD">
        <w:rPr>
          <w:b/>
          <w:iCs/>
          <w:color w:val="000000"/>
        </w:rPr>
        <w:t>Технические средства обучения.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1. Рабочее место ученика (системный блок, монитор, клавиатура, мышь).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2. Рабочее место учителя (системный блок, монитор, клавиатура, мышь).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3. Колонки (рабочее место учителя).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4. Микрофон (рабочее место учителя).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5. Проектор.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6. Струйный принтер цветной.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7. Сканер.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8. Модем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9. Локальная вычислительная сеть.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10. Web-камера.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center"/>
        <w:rPr>
          <w:b/>
          <w:iCs/>
          <w:color w:val="000000"/>
        </w:rPr>
      </w:pPr>
      <w:r w:rsidRPr="00B22FAD">
        <w:rPr>
          <w:b/>
          <w:iCs/>
          <w:color w:val="000000"/>
        </w:rPr>
        <w:t>Программные средства.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1. Операционная система </w:t>
      </w:r>
      <w:proofErr w:type="spellStart"/>
      <w:r w:rsidRPr="00B22FAD">
        <w:rPr>
          <w:color w:val="000000"/>
        </w:rPr>
        <w:t>Windows</w:t>
      </w:r>
      <w:proofErr w:type="spellEnd"/>
      <w:r w:rsidRPr="00B22FAD">
        <w:rPr>
          <w:color w:val="000000"/>
        </w:rPr>
        <w:t xml:space="preserve"> </w:t>
      </w:r>
      <w:r w:rsidRPr="00B22FAD">
        <w:rPr>
          <w:color w:val="000000"/>
          <w:lang w:val="en-US"/>
        </w:rPr>
        <w:t>XP</w:t>
      </w:r>
      <w:r w:rsidRPr="00B22FAD">
        <w:rPr>
          <w:color w:val="000000"/>
        </w:rPr>
        <w:t>/7.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2. Файловый менеджер Проводник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3. Растровый редактор </w:t>
      </w:r>
      <w:proofErr w:type="spellStart"/>
      <w:r w:rsidRPr="00B22FAD">
        <w:rPr>
          <w:color w:val="000000"/>
        </w:rPr>
        <w:t>Paint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4. Простой текстовый редактор Блокнот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  <w:shd w:val="clear" w:color="auto" w:fill="FFFFFF"/>
        </w:rPr>
      </w:pPr>
      <w:r w:rsidRPr="00B22FAD">
        <w:rPr>
          <w:color w:val="000000"/>
          <w:shd w:val="clear" w:color="auto" w:fill="FFFFFF"/>
        </w:rPr>
        <w:t xml:space="preserve">5. Мультимедиа проигрыватель </w:t>
      </w:r>
      <w:proofErr w:type="spellStart"/>
      <w:r w:rsidRPr="00B22FAD">
        <w:rPr>
          <w:color w:val="000000"/>
          <w:shd w:val="clear" w:color="auto" w:fill="FFFFFF"/>
        </w:rPr>
        <w:t>Windows</w:t>
      </w:r>
      <w:proofErr w:type="spellEnd"/>
      <w:r w:rsidRPr="00B22FAD">
        <w:rPr>
          <w:color w:val="000000"/>
          <w:shd w:val="clear" w:color="auto" w:fill="FFFFFF"/>
        </w:rPr>
        <w:t xml:space="preserve"> </w:t>
      </w:r>
      <w:proofErr w:type="spellStart"/>
      <w:r w:rsidRPr="00B22FAD">
        <w:rPr>
          <w:color w:val="000000"/>
          <w:shd w:val="clear" w:color="auto" w:fill="FFFFFF"/>
        </w:rPr>
        <w:t>Media</w:t>
      </w:r>
      <w:proofErr w:type="spellEnd"/>
      <w:r w:rsidRPr="00B22FAD">
        <w:rPr>
          <w:color w:val="000000"/>
          <w:shd w:val="clear" w:color="auto" w:fill="FFFFFF"/>
        </w:rPr>
        <w:t xml:space="preserve">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6. Программа Звукозапись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7. Почтовый клиент </w:t>
      </w:r>
      <w:proofErr w:type="spellStart"/>
      <w:r w:rsidRPr="00B22FAD">
        <w:rPr>
          <w:color w:val="000000"/>
        </w:rPr>
        <w:t>Outlook</w:t>
      </w:r>
      <w:proofErr w:type="spell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Express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8. Браузер </w:t>
      </w:r>
      <w:proofErr w:type="spellStart"/>
      <w:r w:rsidRPr="00B22FAD">
        <w:rPr>
          <w:color w:val="000000"/>
        </w:rPr>
        <w:t>Internet</w:t>
      </w:r>
      <w:proofErr w:type="spell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Explorer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9. Операционная система </w:t>
      </w:r>
      <w:proofErr w:type="spellStart"/>
      <w:r w:rsidRPr="00B22FAD">
        <w:rPr>
          <w:color w:val="000000"/>
        </w:rPr>
        <w:t>UBunta</w:t>
      </w:r>
      <w:proofErr w:type="spellEnd"/>
      <w:r w:rsidRPr="00B22FAD">
        <w:rPr>
          <w:color w:val="000000"/>
        </w:rPr>
        <w:t>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10. Антивирусная программа </w:t>
      </w:r>
      <w:r>
        <w:t>Антивирус Касперского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lastRenderedPageBreak/>
        <w:t>11. Программа-архиватор 7zip.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12. Клавиатурный тренажер </w:t>
      </w:r>
      <w:proofErr w:type="spellStart"/>
      <w:r w:rsidRPr="00B22FAD">
        <w:rPr>
          <w:color w:val="000000"/>
        </w:rPr>
        <w:t>KlavTren</w:t>
      </w:r>
      <w:proofErr w:type="spellEnd"/>
      <w:r w:rsidRPr="00B22FAD">
        <w:rPr>
          <w:color w:val="000000"/>
        </w:rPr>
        <w:t>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13. Интегрированное офисное приложение </w:t>
      </w:r>
      <w:proofErr w:type="spellStart"/>
      <w:r w:rsidRPr="00B22FAD">
        <w:rPr>
          <w:color w:val="000000"/>
        </w:rPr>
        <w:t>OpenOffice</w:t>
      </w:r>
      <w:proofErr w:type="spellEnd"/>
      <w:r w:rsidRPr="00B22FAD">
        <w:rPr>
          <w:color w:val="000000"/>
        </w:rPr>
        <w:t>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14. Пакет программ </w:t>
      </w:r>
      <w:proofErr w:type="spellStart"/>
      <w:r w:rsidRPr="00B22FAD">
        <w:rPr>
          <w:color w:val="000000"/>
        </w:rPr>
        <w:t>Open</w:t>
      </w:r>
      <w:proofErr w:type="spellEnd"/>
      <w:r w:rsidRPr="00B22FAD">
        <w:rPr>
          <w:color w:val="000000"/>
        </w:rPr>
        <w:t xml:space="preserve"> Office.org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15. Мультимедиа проигрыватель.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16. Система тестирования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>17. Система оптического распознавания текста АВВ</w:t>
      </w:r>
      <w:proofErr w:type="gramStart"/>
      <w:r w:rsidRPr="00B22FAD">
        <w:rPr>
          <w:color w:val="000000"/>
        </w:rPr>
        <w:t>YY</w:t>
      </w:r>
      <w:proofErr w:type="gram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FineReader</w:t>
      </w:r>
      <w:proofErr w:type="spellEnd"/>
      <w:r w:rsidRPr="00B22FAD">
        <w:rPr>
          <w:color w:val="000000"/>
        </w:rPr>
        <w:t xml:space="preserve"> 8.0.</w:t>
      </w:r>
    </w:p>
    <w:p w:rsidR="00B22FAD" w:rsidRPr="00B22FAD" w:rsidRDefault="00B22FAD" w:rsidP="00B22FAD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color w:val="000000"/>
        </w:rPr>
      </w:pPr>
      <w:r w:rsidRPr="00B22FAD">
        <w:rPr>
          <w:color w:val="000000"/>
        </w:rPr>
        <w:t xml:space="preserve">18. Система программирования </w:t>
      </w:r>
      <w:proofErr w:type="spellStart"/>
      <w:r w:rsidRPr="00B22FAD">
        <w:rPr>
          <w:color w:val="000000"/>
        </w:rPr>
        <w:t>TurboPascal</w:t>
      </w:r>
      <w:proofErr w:type="spellEnd"/>
      <w:r w:rsidRPr="00B22FAD">
        <w:rPr>
          <w:color w:val="000000"/>
        </w:rPr>
        <w:t>.</w:t>
      </w:r>
    </w:p>
    <w:p w:rsidR="00B22FAD" w:rsidRDefault="00793644" w:rsidP="00793644">
      <w:pPr>
        <w:adjustRightInd w:val="0"/>
        <w:snapToGrid w:val="0"/>
        <w:ind w:firstLine="0"/>
        <w:contextualSpacing/>
        <w:jc w:val="center"/>
        <w:rPr>
          <w:b/>
        </w:rPr>
      </w:pPr>
      <w:r w:rsidRPr="00DB02B8">
        <w:rPr>
          <w:b/>
        </w:rPr>
        <w:t>Обоснование</w:t>
      </w:r>
      <w:r w:rsidRPr="00DB02B8">
        <w:rPr>
          <w:rFonts w:eastAsia="Liberation Serif"/>
          <w:b/>
        </w:rPr>
        <w:t xml:space="preserve"> </w:t>
      </w:r>
      <w:r w:rsidRPr="00DB02B8">
        <w:rPr>
          <w:b/>
        </w:rPr>
        <w:t>выбора</w:t>
      </w:r>
      <w:r w:rsidRPr="00DB02B8">
        <w:rPr>
          <w:rFonts w:eastAsia="Liberation Serif"/>
          <w:b/>
        </w:rPr>
        <w:t xml:space="preserve"> </w:t>
      </w:r>
      <w:r w:rsidRPr="00DB02B8">
        <w:rPr>
          <w:b/>
        </w:rPr>
        <w:t>программы</w:t>
      </w:r>
    </w:p>
    <w:p w:rsidR="00793644" w:rsidRPr="00092BD9" w:rsidRDefault="00793644" w:rsidP="00793644">
      <w:pPr>
        <w:shd w:val="clear" w:color="auto" w:fill="FFFFFF"/>
        <w:autoSpaceDE w:val="0"/>
        <w:adjustRightInd w:val="0"/>
        <w:snapToGrid w:val="0"/>
        <w:jc w:val="both"/>
        <w:rPr>
          <w:spacing w:val="-1"/>
        </w:rPr>
      </w:pPr>
      <w:r w:rsidRPr="00092BD9">
        <w:rPr>
          <w:spacing w:val="-1"/>
        </w:rPr>
        <w:t>Современный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курс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школьной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информатики</w:t>
      </w:r>
      <w:r w:rsidRPr="00092BD9">
        <w:rPr>
          <w:rFonts w:eastAsia="Liberation Serif"/>
          <w:spacing w:val="-1"/>
        </w:rPr>
        <w:t xml:space="preserve"> </w:t>
      </w:r>
      <w:r w:rsidR="00E80F0F">
        <w:rPr>
          <w:rFonts w:eastAsia="Liberation Serif"/>
          <w:spacing w:val="-1"/>
        </w:rPr>
        <w:t xml:space="preserve">и информационных технологий </w:t>
      </w:r>
      <w:r w:rsidRPr="00092BD9">
        <w:rPr>
          <w:rFonts w:eastAsia="Liberation Serif"/>
          <w:spacing w:val="-1"/>
        </w:rPr>
        <w:t xml:space="preserve">–  </w:t>
      </w:r>
      <w:r w:rsidRPr="00092BD9">
        <w:rPr>
          <w:spacing w:val="-1"/>
        </w:rPr>
        <w:t>«точка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роста»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общества,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которой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создается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теоретическая</w:t>
      </w:r>
      <w:r w:rsidRPr="00092BD9">
        <w:rPr>
          <w:rFonts w:eastAsia="Liberation Serif"/>
          <w:spacing w:val="-1"/>
        </w:rPr>
        <w:t xml:space="preserve"> </w:t>
      </w:r>
      <w:proofErr w:type="gramStart"/>
      <w:r w:rsidRPr="00092BD9">
        <w:rPr>
          <w:spacing w:val="-1"/>
        </w:rPr>
        <w:t>основа</w:t>
      </w:r>
      <w:proofErr w:type="gram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обеспечиваются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необходимые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практические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умения,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один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другой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предмет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нацелен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подготовку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учащихся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жизни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информационном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обществе.</w:t>
      </w:r>
    </w:p>
    <w:p w:rsidR="00793644" w:rsidRPr="00092BD9" w:rsidRDefault="00793644" w:rsidP="00793644">
      <w:pPr>
        <w:adjustRightInd w:val="0"/>
        <w:snapToGrid w:val="0"/>
        <w:jc w:val="both"/>
      </w:pPr>
      <w:r w:rsidRPr="00092BD9">
        <w:rPr>
          <w:spacing w:val="-5"/>
          <w:w w:val="104"/>
        </w:rPr>
        <w:t>Информатика,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информационные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коммуникационные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технологии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оказывают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существенное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влияние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на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мировоззрение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стиль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жизни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современного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человека,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rFonts w:eastAsia="Lucida Sans Unicode"/>
          <w:spacing w:val="-1"/>
        </w:rPr>
        <w:t>закладывает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использования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ИКТ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инструмента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любой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деятельности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одного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из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наиболее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значимых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технологических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современной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цивилизации.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rFonts w:eastAsia="Lucida Sans Unicode"/>
          <w:spacing w:val="-1"/>
        </w:rPr>
        <w:t>Информатика</w:t>
      </w:r>
      <w:r w:rsidR="00E80F0F">
        <w:rPr>
          <w:rFonts w:eastAsia="Lucida Sans Unicode"/>
          <w:spacing w:val="-1"/>
        </w:rPr>
        <w:t>, а также информационные технологии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представля</w:t>
      </w:r>
      <w:r w:rsidR="00E80F0F">
        <w:rPr>
          <w:spacing w:val="-1"/>
        </w:rPr>
        <w:t>ют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«</w:t>
      </w:r>
      <w:proofErr w:type="spellStart"/>
      <w:r w:rsidRPr="00092BD9">
        <w:rPr>
          <w:spacing w:val="-1"/>
        </w:rPr>
        <w:t>метадисциплину</w:t>
      </w:r>
      <w:proofErr w:type="spellEnd"/>
      <w:r w:rsidRPr="00092BD9">
        <w:rPr>
          <w:spacing w:val="-1"/>
        </w:rPr>
        <w:t>»,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ориентированную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достижение</w:t>
      </w:r>
      <w:r w:rsidRPr="00092BD9">
        <w:rPr>
          <w:rFonts w:eastAsia="Liberation Serif"/>
          <w:spacing w:val="-1"/>
        </w:rPr>
        <w:t xml:space="preserve"> </w:t>
      </w:r>
      <w:proofErr w:type="spellStart"/>
      <w:r w:rsidRPr="00092BD9">
        <w:rPr>
          <w:spacing w:val="-1"/>
        </w:rPr>
        <w:t>метапредметных</w:t>
      </w:r>
      <w:proofErr w:type="spell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результатов,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способствуя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формированию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общеучебных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умений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навыков,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обеспечивая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системе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открытого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условия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для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реализации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индивидуальных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образовательных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траекторий.</w:t>
      </w:r>
    </w:p>
    <w:p w:rsidR="00793644" w:rsidRPr="00092BD9" w:rsidRDefault="00793644" w:rsidP="00793644">
      <w:pPr>
        <w:adjustRightInd w:val="0"/>
        <w:snapToGrid w:val="0"/>
        <w:jc w:val="both"/>
      </w:pPr>
      <w:proofErr w:type="gramStart"/>
      <w:r w:rsidRPr="00092BD9">
        <w:t>Данная</w:t>
      </w:r>
      <w:r w:rsidRPr="00092BD9">
        <w:rPr>
          <w:rFonts w:eastAsia="Liberation Serif"/>
        </w:rPr>
        <w:t xml:space="preserve"> </w:t>
      </w:r>
      <w:r w:rsidRPr="00092BD9">
        <w:t>программа</w:t>
      </w:r>
      <w:r w:rsidRPr="00092BD9">
        <w:rPr>
          <w:rFonts w:eastAsia="Liberation Serif"/>
        </w:rPr>
        <w:t xml:space="preserve"> </w:t>
      </w:r>
      <w:r w:rsidRPr="00092BD9">
        <w:t>обеспечивает</w:t>
      </w:r>
      <w:r w:rsidRPr="00092BD9">
        <w:rPr>
          <w:rFonts w:eastAsia="Liberation Serif"/>
        </w:rPr>
        <w:t xml:space="preserve"> </w:t>
      </w:r>
      <w:r w:rsidRPr="00092BD9">
        <w:t>выполнение</w:t>
      </w:r>
      <w:r w:rsidRPr="00092BD9">
        <w:rPr>
          <w:rFonts w:eastAsia="Liberation Serif"/>
        </w:rPr>
        <w:t xml:space="preserve"> </w:t>
      </w:r>
      <w:r w:rsidRPr="00092BD9">
        <w:t>всех</w:t>
      </w:r>
      <w:r w:rsidRPr="00092BD9">
        <w:rPr>
          <w:rFonts w:eastAsia="Liberation Serif"/>
        </w:rPr>
        <w:t xml:space="preserve"> </w:t>
      </w:r>
      <w:r w:rsidRPr="00092BD9">
        <w:t>требований</w:t>
      </w:r>
      <w:r w:rsidRPr="00092BD9">
        <w:rPr>
          <w:rFonts w:eastAsia="Liberation Serif"/>
        </w:rPr>
        <w:t xml:space="preserve"> </w:t>
      </w:r>
      <w:r w:rsidRPr="00092BD9">
        <w:t>образовательного</w:t>
      </w:r>
      <w:r w:rsidRPr="00092BD9">
        <w:rPr>
          <w:rFonts w:eastAsia="Liberation Serif"/>
        </w:rPr>
        <w:t xml:space="preserve"> </w:t>
      </w:r>
      <w:r w:rsidRPr="00092BD9">
        <w:t>стандарта</w:t>
      </w:r>
      <w:r w:rsidRPr="00092BD9">
        <w:rPr>
          <w:rFonts w:eastAsia="Liberation Serif"/>
        </w:rPr>
        <w:t xml:space="preserve"> 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теоретической</w:t>
      </w:r>
      <w:r w:rsidRPr="00092BD9">
        <w:rPr>
          <w:rFonts w:eastAsia="Liberation Serif"/>
        </w:rPr>
        <w:t xml:space="preserve"> 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практической</w:t>
      </w:r>
      <w:r w:rsidRPr="00092BD9">
        <w:rPr>
          <w:rFonts w:eastAsia="Liberation Serif"/>
        </w:rPr>
        <w:t xml:space="preserve">  </w:t>
      </w:r>
      <w:r w:rsidRPr="00092BD9">
        <w:t>составляющих:</w:t>
      </w:r>
      <w:r w:rsidRPr="00092BD9">
        <w:rPr>
          <w:rFonts w:eastAsia="Liberation Serif"/>
          <w:b/>
        </w:rPr>
        <w:t xml:space="preserve"> </w:t>
      </w:r>
      <w:r w:rsidRPr="00092BD9">
        <w:t>освоение</w:t>
      </w:r>
      <w:r w:rsidRPr="00092BD9">
        <w:rPr>
          <w:rFonts w:eastAsia="Liberation Serif"/>
        </w:rPr>
        <w:t xml:space="preserve"> </w:t>
      </w:r>
      <w:r w:rsidRPr="00092BD9">
        <w:t>системы</w:t>
      </w:r>
      <w:r w:rsidRPr="00092BD9">
        <w:rPr>
          <w:rFonts w:eastAsia="Liberation Serif"/>
        </w:rPr>
        <w:t xml:space="preserve"> </w:t>
      </w:r>
      <w:r w:rsidRPr="00092BD9">
        <w:t>базовых</w:t>
      </w:r>
      <w:r w:rsidRPr="00092BD9">
        <w:rPr>
          <w:rFonts w:eastAsia="Liberation Serif"/>
        </w:rPr>
        <w:t xml:space="preserve"> </w:t>
      </w:r>
      <w:r w:rsidRPr="00092BD9">
        <w:t>знаний,</w:t>
      </w:r>
      <w:r w:rsidRPr="00092BD9">
        <w:rPr>
          <w:rFonts w:eastAsia="Liberation Serif"/>
        </w:rPr>
        <w:t xml:space="preserve">  </w:t>
      </w:r>
      <w:r w:rsidRPr="00092BD9">
        <w:t>овладение</w:t>
      </w:r>
      <w:r w:rsidRPr="00092BD9">
        <w:rPr>
          <w:rFonts w:eastAsia="Liberation Serif"/>
        </w:rPr>
        <w:t xml:space="preserve"> </w:t>
      </w:r>
      <w:r w:rsidRPr="00092BD9">
        <w:t>умениями</w:t>
      </w:r>
      <w:r w:rsidRPr="00092BD9">
        <w:rPr>
          <w:rFonts w:eastAsia="Liberation Serif"/>
        </w:rPr>
        <w:t xml:space="preserve"> </w:t>
      </w:r>
      <w:r w:rsidRPr="00092BD9">
        <w:t>информационной</w:t>
      </w:r>
      <w:r w:rsidRPr="00092BD9">
        <w:rPr>
          <w:rFonts w:eastAsia="Liberation Serif"/>
        </w:rPr>
        <w:t xml:space="preserve"> </w:t>
      </w:r>
      <w:r w:rsidRPr="00092BD9">
        <w:t>деятельности,</w:t>
      </w:r>
      <w:r w:rsidRPr="00092BD9">
        <w:rPr>
          <w:rFonts w:eastAsia="Liberation Serif"/>
        </w:rPr>
        <w:t xml:space="preserve">  </w:t>
      </w:r>
      <w:r w:rsidRPr="00092BD9">
        <w:t>развитие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 </w:t>
      </w:r>
      <w:r w:rsidRPr="00092BD9">
        <w:t>воспитание</w:t>
      </w:r>
      <w:r w:rsidRPr="00092BD9">
        <w:rPr>
          <w:rFonts w:eastAsia="Liberation Serif"/>
        </w:rPr>
        <w:t xml:space="preserve"> </w:t>
      </w:r>
      <w:r w:rsidRPr="00092BD9">
        <w:t>учащихся,</w:t>
      </w:r>
      <w:r w:rsidRPr="00092BD9">
        <w:rPr>
          <w:rFonts w:eastAsia="Liberation Serif"/>
        </w:rPr>
        <w:t xml:space="preserve"> 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опыта</w:t>
      </w:r>
      <w:r w:rsidRPr="00092BD9">
        <w:rPr>
          <w:rFonts w:eastAsia="Liberation Serif"/>
        </w:rPr>
        <w:t xml:space="preserve"> </w:t>
      </w:r>
      <w:r w:rsidRPr="00092BD9">
        <w:t>использования</w:t>
      </w:r>
      <w:r w:rsidRPr="00092BD9">
        <w:rPr>
          <w:rFonts w:eastAsia="Liberation Serif"/>
        </w:rPr>
        <w:t xml:space="preserve"> </w:t>
      </w:r>
      <w:r w:rsidRPr="00092BD9">
        <w:t>ИКТ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различных</w:t>
      </w:r>
      <w:r w:rsidRPr="00092BD9">
        <w:rPr>
          <w:rFonts w:eastAsia="Liberation Serif"/>
        </w:rPr>
        <w:t xml:space="preserve"> </w:t>
      </w:r>
      <w:r w:rsidRPr="00092BD9">
        <w:t>сферах</w:t>
      </w:r>
      <w:r w:rsidRPr="00092BD9">
        <w:rPr>
          <w:rFonts w:eastAsia="Liberation Serif"/>
        </w:rPr>
        <w:t xml:space="preserve"> </w:t>
      </w:r>
      <w:r w:rsidRPr="00092BD9">
        <w:t>индивидуальной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proofErr w:type="gramEnd"/>
    </w:p>
    <w:p w:rsidR="00793644" w:rsidRPr="00092BD9" w:rsidRDefault="00793644" w:rsidP="00793644">
      <w:pPr>
        <w:adjustRightInd w:val="0"/>
        <w:snapToGrid w:val="0"/>
        <w:jc w:val="both"/>
      </w:pP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современном</w:t>
      </w:r>
      <w:r w:rsidRPr="00092BD9">
        <w:rPr>
          <w:rFonts w:eastAsia="Liberation Serif"/>
        </w:rPr>
        <w:t xml:space="preserve"> </w:t>
      </w:r>
      <w:r w:rsidRPr="00092BD9">
        <w:t>обществе</w:t>
      </w:r>
      <w:r w:rsidRPr="00092BD9">
        <w:rPr>
          <w:rFonts w:eastAsia="Liberation Serif"/>
        </w:rPr>
        <w:t xml:space="preserve">  </w:t>
      </w:r>
      <w:r w:rsidRPr="00092BD9">
        <w:t>происходят</w:t>
      </w:r>
      <w:r w:rsidRPr="00092BD9">
        <w:rPr>
          <w:rFonts w:eastAsia="Liberation Serif"/>
        </w:rPr>
        <w:t xml:space="preserve">  </w:t>
      </w:r>
      <w:r w:rsidRPr="00092BD9">
        <w:t>интеграционные</w:t>
      </w:r>
      <w:r w:rsidRPr="00092BD9">
        <w:rPr>
          <w:rFonts w:eastAsia="Liberation Serif"/>
        </w:rPr>
        <w:t xml:space="preserve"> </w:t>
      </w:r>
      <w:r w:rsidRPr="00092BD9">
        <w:t>процессы</w:t>
      </w:r>
      <w:r w:rsidRPr="00092BD9">
        <w:rPr>
          <w:rFonts w:eastAsia="Liberation Serif"/>
        </w:rPr>
        <w:t xml:space="preserve"> </w:t>
      </w:r>
      <w:r w:rsidRPr="00092BD9">
        <w:t>между</w:t>
      </w:r>
      <w:r w:rsidRPr="00092BD9">
        <w:rPr>
          <w:rFonts w:eastAsia="Liberation Serif"/>
        </w:rPr>
        <w:t xml:space="preserve"> </w:t>
      </w:r>
      <w:r w:rsidRPr="00092BD9">
        <w:t>гуманитарной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научно-технической</w:t>
      </w:r>
      <w:r w:rsidRPr="00092BD9">
        <w:rPr>
          <w:rFonts w:eastAsia="Liberation Serif"/>
        </w:rPr>
        <w:t xml:space="preserve"> </w:t>
      </w:r>
      <w:r w:rsidRPr="00092BD9">
        <w:t>сферами.</w:t>
      </w:r>
      <w:r w:rsidRPr="00092BD9">
        <w:rPr>
          <w:rFonts w:eastAsia="Liberation Serif"/>
        </w:rPr>
        <w:t xml:space="preserve"> </w:t>
      </w:r>
      <w:r w:rsidRPr="00092BD9">
        <w:t>Связаны</w:t>
      </w:r>
      <w:r w:rsidRPr="00092BD9">
        <w:rPr>
          <w:rFonts w:eastAsia="Liberation Serif"/>
        </w:rPr>
        <w:t xml:space="preserve"> </w:t>
      </w:r>
      <w:r w:rsidRPr="00092BD9">
        <w:t>они,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частности,</w:t>
      </w:r>
      <w:r w:rsidRPr="00092BD9">
        <w:rPr>
          <w:rFonts w:eastAsia="Liberation Serif"/>
        </w:rPr>
        <w:t xml:space="preserve"> </w:t>
      </w:r>
      <w:r w:rsidRPr="00092BD9">
        <w:t>с</w:t>
      </w:r>
      <w:r w:rsidRPr="00092BD9">
        <w:rPr>
          <w:rFonts w:eastAsia="Liberation Serif"/>
        </w:rPr>
        <w:t xml:space="preserve"> </w:t>
      </w:r>
      <w:r w:rsidRPr="00092BD9">
        <w:t>распространением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(в</w:t>
      </w:r>
      <w:r w:rsidRPr="00092BD9">
        <w:rPr>
          <w:rFonts w:eastAsia="Liberation Serif"/>
        </w:rPr>
        <w:t xml:space="preserve"> </w:t>
      </w:r>
      <w:r w:rsidRPr="00092BD9">
        <w:t>том</w:t>
      </w:r>
      <w:r w:rsidRPr="00092BD9">
        <w:rPr>
          <w:rFonts w:eastAsia="Liberation Serif"/>
        </w:rPr>
        <w:t xml:space="preserve"> </w:t>
      </w:r>
      <w:r w:rsidRPr="00092BD9">
        <w:t>числе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математического)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самых</w:t>
      </w:r>
      <w:r w:rsidRPr="00092BD9">
        <w:rPr>
          <w:rFonts w:eastAsia="Liberation Serif"/>
        </w:rPr>
        <w:t xml:space="preserve"> </w:t>
      </w:r>
      <w:r w:rsidRPr="00092BD9">
        <w:t>разных</w:t>
      </w:r>
      <w:r w:rsidRPr="00092BD9">
        <w:rPr>
          <w:rFonts w:eastAsia="Liberation Serif"/>
        </w:rPr>
        <w:t xml:space="preserve"> </w:t>
      </w:r>
      <w:r w:rsidRPr="00092BD9">
        <w:t>областях</w:t>
      </w:r>
      <w:r w:rsidRPr="00092BD9">
        <w:rPr>
          <w:rFonts w:eastAsia="Liberation Serif"/>
        </w:rPr>
        <w:t xml:space="preserve"> </w:t>
      </w:r>
      <w:r w:rsidRPr="00092BD9">
        <w:t>человеческой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r w:rsidRPr="00092BD9">
        <w:rPr>
          <w:rFonts w:eastAsia="Liberation Serif"/>
        </w:rPr>
        <w:t xml:space="preserve">  </w:t>
      </w:r>
      <w:r w:rsidRPr="00092BD9">
        <w:t>Причина</w:t>
      </w:r>
      <w:r w:rsidRPr="00092BD9">
        <w:rPr>
          <w:rFonts w:eastAsia="Liberation Serif"/>
        </w:rPr>
        <w:t xml:space="preserve"> </w:t>
      </w:r>
      <w:r w:rsidRPr="00092BD9">
        <w:t>этого</w:t>
      </w:r>
      <w:r w:rsidRPr="00092BD9">
        <w:rPr>
          <w:rFonts w:eastAsia="Liberation Serif"/>
        </w:rPr>
        <w:t xml:space="preserve"> </w:t>
      </w:r>
      <w:r w:rsidRPr="00092BD9">
        <w:t>явления</w:t>
      </w:r>
      <w:r w:rsidRPr="00092BD9">
        <w:rPr>
          <w:rFonts w:eastAsia="Liberation Serif"/>
        </w:rPr>
        <w:t xml:space="preserve"> </w:t>
      </w:r>
      <w:r w:rsidRPr="00092BD9">
        <w:t>состоит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развитии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распространении</w:t>
      </w:r>
      <w:r w:rsidRPr="00092BD9">
        <w:rPr>
          <w:rFonts w:eastAsia="Liberation Serif"/>
        </w:rPr>
        <w:t xml:space="preserve"> </w:t>
      </w:r>
      <w:r w:rsidRPr="00092BD9">
        <w:t>ИКТ.</w:t>
      </w:r>
      <w:r w:rsidRPr="00092BD9">
        <w:rPr>
          <w:rFonts w:eastAsia="Liberation Serif"/>
        </w:rPr>
        <w:t xml:space="preserve"> </w:t>
      </w:r>
      <w:proofErr w:type="gramStart"/>
      <w:r w:rsidRPr="00092BD9">
        <w:t>Если</w:t>
      </w:r>
      <w:r w:rsidRPr="00092BD9">
        <w:rPr>
          <w:rFonts w:eastAsia="Liberation Serif"/>
        </w:rPr>
        <w:t xml:space="preserve"> </w:t>
      </w:r>
      <w:r w:rsidRPr="00092BD9">
        <w:t>раньше,</w:t>
      </w:r>
      <w:r w:rsidRPr="00092BD9">
        <w:rPr>
          <w:rFonts w:eastAsia="Liberation Serif"/>
        </w:rPr>
        <w:t xml:space="preserve"> </w:t>
      </w:r>
      <w:r w:rsidRPr="00092BD9">
        <w:t>например,</w:t>
      </w:r>
      <w:r w:rsidRPr="00092BD9">
        <w:rPr>
          <w:rFonts w:eastAsia="Liberation Serif"/>
        </w:rPr>
        <w:t xml:space="preserve">  </w:t>
      </w:r>
      <w:r w:rsidRPr="00092BD9">
        <w:t>гуманитарию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применения</w:t>
      </w:r>
      <w:r w:rsidRPr="00092BD9">
        <w:rPr>
          <w:rFonts w:eastAsia="Liberation Serif"/>
        </w:rPr>
        <w:t xml:space="preserve"> </w:t>
      </w:r>
      <w:r w:rsidRPr="00092BD9">
        <w:t>математического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своей</w:t>
      </w:r>
      <w:r w:rsidRPr="00092BD9">
        <w:rPr>
          <w:rFonts w:eastAsia="Liberation Serif"/>
        </w:rPr>
        <w:t xml:space="preserve"> </w:t>
      </w:r>
      <w:r w:rsidRPr="00092BD9">
        <w:t>области</w:t>
      </w:r>
      <w:r w:rsidRPr="00092BD9">
        <w:rPr>
          <w:rFonts w:eastAsia="Liberation Serif"/>
        </w:rPr>
        <w:t xml:space="preserve"> </w:t>
      </w:r>
      <w:r w:rsidRPr="00092BD9">
        <w:t>следовало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практически</w:t>
      </w:r>
      <w:r w:rsidRPr="00092BD9">
        <w:rPr>
          <w:rFonts w:eastAsia="Liberation Serif"/>
        </w:rPr>
        <w:t xml:space="preserve"> </w:t>
      </w:r>
      <w:r w:rsidRPr="00092BD9">
        <w:t>освоить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весьма</w:t>
      </w:r>
      <w:r w:rsidRPr="00092BD9">
        <w:rPr>
          <w:rFonts w:eastAsia="Liberation Serif"/>
        </w:rPr>
        <w:t xml:space="preserve"> </w:t>
      </w:r>
      <w:r w:rsidRPr="00092BD9">
        <w:t>непростой</w:t>
      </w:r>
      <w:r w:rsidRPr="00092BD9">
        <w:rPr>
          <w:rFonts w:eastAsia="Liberation Serif"/>
        </w:rPr>
        <w:t xml:space="preserve"> </w:t>
      </w:r>
      <w:r w:rsidRPr="00092BD9">
        <w:t>аппарат</w:t>
      </w:r>
      <w:r w:rsidRPr="00092BD9">
        <w:rPr>
          <w:rFonts w:eastAsia="Liberation Serif"/>
        </w:rPr>
        <w:t xml:space="preserve"> </w:t>
      </w:r>
      <w:r w:rsidRPr="00092BD9">
        <w:t>(что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некоторых</w:t>
      </w:r>
      <w:r w:rsidRPr="00092BD9">
        <w:rPr>
          <w:rFonts w:eastAsia="Liberation Serif"/>
        </w:rPr>
        <w:t xml:space="preserve"> </w:t>
      </w:r>
      <w:r w:rsidRPr="00092BD9">
        <w:t>из</w:t>
      </w:r>
      <w:r w:rsidRPr="00092BD9">
        <w:rPr>
          <w:rFonts w:eastAsia="Liberation Serif"/>
        </w:rPr>
        <w:t xml:space="preserve"> </w:t>
      </w:r>
      <w:r w:rsidRPr="00092BD9">
        <w:t>них</w:t>
      </w:r>
      <w:r w:rsidRPr="00092BD9">
        <w:rPr>
          <w:rFonts w:eastAsia="Liberation Serif"/>
        </w:rPr>
        <w:t xml:space="preserve"> </w:t>
      </w:r>
      <w:r w:rsidRPr="00092BD9">
        <w:t>оказывалось</w:t>
      </w:r>
      <w:r w:rsidRPr="00092BD9">
        <w:rPr>
          <w:rFonts w:eastAsia="Liberation Serif"/>
        </w:rPr>
        <w:t xml:space="preserve"> </w:t>
      </w:r>
      <w:r w:rsidRPr="00092BD9">
        <w:t>непреодолимой</w:t>
      </w:r>
      <w:r w:rsidRPr="00092BD9">
        <w:rPr>
          <w:rFonts w:eastAsia="Liberation Serif"/>
        </w:rPr>
        <w:t xml:space="preserve"> </w:t>
      </w:r>
      <w:r w:rsidRPr="00092BD9">
        <w:t>проблемой),</w:t>
      </w:r>
      <w:r w:rsidRPr="00092BD9">
        <w:rPr>
          <w:rFonts w:eastAsia="Liberation Serif"/>
        </w:rPr>
        <w:t xml:space="preserve"> </w:t>
      </w:r>
      <w:r w:rsidRPr="00092BD9">
        <w:t>то</w:t>
      </w:r>
      <w:r w:rsidRPr="00092BD9">
        <w:rPr>
          <w:rFonts w:eastAsia="Liberation Serif"/>
        </w:rPr>
        <w:t xml:space="preserve"> </w:t>
      </w:r>
      <w:r w:rsidRPr="00092BD9">
        <w:t>теперь</w:t>
      </w:r>
      <w:r w:rsidRPr="00092BD9">
        <w:rPr>
          <w:rFonts w:eastAsia="Liberation Serif"/>
        </w:rPr>
        <w:t xml:space="preserve"> </w:t>
      </w:r>
      <w:r w:rsidRPr="00092BD9">
        <w:t>ситуация</w:t>
      </w:r>
      <w:r w:rsidRPr="00092BD9">
        <w:rPr>
          <w:rFonts w:eastAsia="Liberation Serif"/>
        </w:rPr>
        <w:t xml:space="preserve"> </w:t>
      </w:r>
      <w:r w:rsidRPr="00092BD9">
        <w:t>упростилась:</w:t>
      </w:r>
      <w:r w:rsidRPr="00092BD9">
        <w:rPr>
          <w:rFonts w:eastAsia="Liberation Serif"/>
        </w:rPr>
        <w:t xml:space="preserve"> </w:t>
      </w:r>
      <w:r w:rsidRPr="00092BD9">
        <w:t>достаточно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постановку</w:t>
      </w:r>
      <w:r w:rsidRPr="00092BD9">
        <w:rPr>
          <w:rFonts w:eastAsia="Liberation Serif"/>
        </w:rPr>
        <w:t xml:space="preserve">  </w:t>
      </w:r>
      <w:r w:rsidRPr="00092BD9">
        <w:t>задачи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суметь</w:t>
      </w:r>
      <w:r w:rsidRPr="00092BD9">
        <w:rPr>
          <w:rFonts w:eastAsia="Liberation Serif"/>
        </w:rPr>
        <w:t xml:space="preserve"> </w:t>
      </w:r>
      <w:r w:rsidRPr="00092BD9">
        <w:t>подключить</w:t>
      </w:r>
      <w:r w:rsidRPr="00092BD9">
        <w:rPr>
          <w:rFonts w:eastAsia="Liberation Serif"/>
        </w:rPr>
        <w:t xml:space="preserve"> </w:t>
      </w:r>
      <w:r w:rsidRPr="00092BD9">
        <w:t>к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решению</w:t>
      </w:r>
      <w:r w:rsidRPr="00092BD9">
        <w:rPr>
          <w:rFonts w:eastAsia="Liberation Serif"/>
        </w:rPr>
        <w:t xml:space="preserve"> </w:t>
      </w:r>
      <w:r w:rsidRPr="00092BD9">
        <w:t>подходящую</w:t>
      </w:r>
      <w:r w:rsidRPr="00092BD9">
        <w:rPr>
          <w:rFonts w:eastAsia="Liberation Serif"/>
        </w:rPr>
        <w:t xml:space="preserve"> </w:t>
      </w:r>
      <w:r w:rsidRPr="00092BD9">
        <w:t>компьютерную</w:t>
      </w:r>
      <w:r w:rsidRPr="00092BD9">
        <w:rPr>
          <w:rFonts w:eastAsia="Liberation Serif"/>
        </w:rPr>
        <w:t xml:space="preserve"> </w:t>
      </w:r>
      <w:r w:rsidRPr="00092BD9">
        <w:t>программу,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вникая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</w:t>
      </w:r>
      <w:r w:rsidRPr="00092BD9">
        <w:rPr>
          <w:rFonts w:eastAsia="Liberation Serif"/>
        </w:rPr>
        <w:t xml:space="preserve"> </w:t>
      </w:r>
      <w:r w:rsidRPr="00092BD9">
        <w:t>механизм</w:t>
      </w:r>
      <w:r w:rsidRPr="00092BD9">
        <w:rPr>
          <w:rFonts w:eastAsia="Liberation Serif"/>
        </w:rPr>
        <w:t xml:space="preserve"> </w:t>
      </w:r>
      <w:r w:rsidRPr="00092BD9">
        <w:t>решения.</w:t>
      </w:r>
      <w:proofErr w:type="gramEnd"/>
      <w:r w:rsidRPr="00092BD9">
        <w:rPr>
          <w:rFonts w:eastAsia="Liberation Serif"/>
        </w:rPr>
        <w:t xml:space="preserve"> </w:t>
      </w:r>
      <w:r w:rsidRPr="00092BD9">
        <w:t>Стали</w:t>
      </w:r>
      <w:r w:rsidRPr="00092BD9">
        <w:rPr>
          <w:rFonts w:eastAsia="Liberation Serif"/>
        </w:rPr>
        <w:t xml:space="preserve"> </w:t>
      </w:r>
      <w:proofErr w:type="gramStart"/>
      <w:r w:rsidRPr="00092BD9">
        <w:t>широко</w:t>
      </w:r>
      <w:r w:rsidRPr="00092BD9">
        <w:rPr>
          <w:rFonts w:eastAsia="Liberation Serif"/>
        </w:rPr>
        <w:t xml:space="preserve"> </w:t>
      </w:r>
      <w:r w:rsidRPr="00092BD9">
        <w:t>доступными</w:t>
      </w:r>
      <w:proofErr w:type="gramEnd"/>
      <w:r w:rsidRPr="00092BD9">
        <w:rPr>
          <w:rFonts w:eastAsia="Liberation Serif"/>
        </w:rPr>
        <w:t xml:space="preserve"> </w:t>
      </w:r>
      <w:r w:rsidRPr="00092BD9">
        <w:t>компьютерные</w:t>
      </w:r>
      <w:r w:rsidRPr="00092BD9">
        <w:rPr>
          <w:rFonts w:eastAsia="Liberation Serif"/>
        </w:rPr>
        <w:t xml:space="preserve"> </w:t>
      </w:r>
      <w:r w:rsidRPr="00092BD9">
        <w:t>системы,</w:t>
      </w:r>
      <w:r w:rsidRPr="00092BD9">
        <w:rPr>
          <w:rFonts w:eastAsia="Liberation Serif"/>
        </w:rPr>
        <w:t xml:space="preserve"> </w:t>
      </w:r>
      <w:r w:rsidRPr="00092BD9">
        <w:t>направленные</w:t>
      </w:r>
      <w:r w:rsidRPr="00092BD9">
        <w:rPr>
          <w:rFonts w:eastAsia="Liberation Serif"/>
        </w:rPr>
        <w:t xml:space="preserve"> </w:t>
      </w:r>
      <w:r w:rsidRPr="00092BD9">
        <w:t>на</w:t>
      </w:r>
      <w:r w:rsidRPr="00092BD9">
        <w:rPr>
          <w:rFonts w:eastAsia="Liberation Serif"/>
        </w:rPr>
        <w:t xml:space="preserve"> </w:t>
      </w:r>
      <w:r w:rsidRPr="00092BD9">
        <w:t>реализацию</w:t>
      </w:r>
      <w:r w:rsidRPr="00092BD9">
        <w:rPr>
          <w:rFonts w:eastAsia="Liberation Serif"/>
        </w:rPr>
        <w:t xml:space="preserve"> </w:t>
      </w:r>
      <w:r w:rsidRPr="00092BD9">
        <w:t>математических</w:t>
      </w:r>
      <w:r w:rsidRPr="00092BD9">
        <w:rPr>
          <w:rFonts w:eastAsia="Liberation Serif"/>
        </w:rPr>
        <w:t xml:space="preserve"> </w:t>
      </w:r>
      <w:r w:rsidRPr="00092BD9">
        <w:t>методов,</w:t>
      </w:r>
      <w:r w:rsidRPr="00092BD9">
        <w:rPr>
          <w:rFonts w:eastAsia="Liberation Serif"/>
        </w:rPr>
        <w:t xml:space="preserve"> </w:t>
      </w:r>
      <w:r w:rsidRPr="00092BD9">
        <w:t>полезных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гуманитарных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других</w:t>
      </w:r>
      <w:r w:rsidRPr="00092BD9">
        <w:rPr>
          <w:rFonts w:eastAsia="Liberation Serif"/>
        </w:rPr>
        <w:t xml:space="preserve"> </w:t>
      </w:r>
      <w:r w:rsidRPr="00092BD9">
        <w:t>областях.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интерфейс</w:t>
      </w:r>
      <w:r w:rsidRPr="00092BD9">
        <w:rPr>
          <w:rFonts w:eastAsia="Liberation Serif"/>
        </w:rPr>
        <w:t xml:space="preserve"> </w:t>
      </w:r>
      <w:r w:rsidRPr="00092BD9">
        <w:t>настолько</w:t>
      </w:r>
      <w:r w:rsidRPr="00092BD9">
        <w:rPr>
          <w:rFonts w:eastAsia="Liberation Serif"/>
        </w:rPr>
        <w:t xml:space="preserve"> </w:t>
      </w:r>
      <w:r w:rsidRPr="00092BD9">
        <w:t>удобен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стандартизирован,</w:t>
      </w:r>
      <w:r w:rsidRPr="00092BD9">
        <w:rPr>
          <w:rFonts w:eastAsia="Liberation Serif"/>
        </w:rPr>
        <w:t xml:space="preserve"> </w:t>
      </w:r>
      <w:r w:rsidRPr="00092BD9">
        <w:t>что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требуется</w:t>
      </w:r>
      <w:r w:rsidRPr="00092BD9">
        <w:rPr>
          <w:rFonts w:eastAsia="Liberation Serif"/>
        </w:rPr>
        <w:t xml:space="preserve"> </w:t>
      </w:r>
      <w:r w:rsidRPr="00092BD9">
        <w:t>больших</w:t>
      </w:r>
      <w:r w:rsidRPr="00092BD9">
        <w:rPr>
          <w:rFonts w:eastAsia="Liberation Serif"/>
        </w:rPr>
        <w:t xml:space="preserve"> </w:t>
      </w:r>
      <w:r w:rsidRPr="00092BD9">
        <w:t>усилий,</w:t>
      </w:r>
      <w:r w:rsidRPr="00092BD9">
        <w:rPr>
          <w:rFonts w:eastAsia="Liberation Serif"/>
        </w:rPr>
        <w:t xml:space="preserve"> </w:t>
      </w:r>
      <w:r w:rsidRPr="00092BD9">
        <w:t>чтобы</w:t>
      </w:r>
      <w:r w:rsidRPr="00092BD9">
        <w:rPr>
          <w:rFonts w:eastAsia="Liberation Serif"/>
        </w:rPr>
        <w:t xml:space="preserve"> </w:t>
      </w:r>
      <w:r w:rsidRPr="00092BD9">
        <w:t>понять,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действовать</w:t>
      </w:r>
      <w:r w:rsidRPr="00092BD9">
        <w:rPr>
          <w:rFonts w:eastAsia="Liberation Serif"/>
        </w:rPr>
        <w:t xml:space="preserve"> </w:t>
      </w:r>
      <w:r w:rsidRPr="00092BD9">
        <w:t>при</w:t>
      </w:r>
      <w:r w:rsidRPr="00092BD9">
        <w:rPr>
          <w:rFonts w:eastAsia="Liberation Serif"/>
        </w:rPr>
        <w:t xml:space="preserve"> </w:t>
      </w:r>
      <w:r w:rsidRPr="00092BD9">
        <w:t>вводе</w:t>
      </w:r>
      <w:r w:rsidRPr="00092BD9">
        <w:rPr>
          <w:rFonts w:eastAsia="Liberation Serif"/>
        </w:rPr>
        <w:t xml:space="preserve"> </w:t>
      </w:r>
      <w:r w:rsidRPr="00092BD9">
        <w:t>данных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интерпретировать</w:t>
      </w:r>
      <w:r w:rsidRPr="00092BD9">
        <w:rPr>
          <w:rFonts w:eastAsia="Liberation Serif"/>
        </w:rPr>
        <w:t xml:space="preserve"> </w:t>
      </w:r>
      <w:r w:rsidRPr="00092BD9">
        <w:t>результаты.</w:t>
      </w:r>
      <w:r w:rsidRPr="00092BD9">
        <w:rPr>
          <w:rFonts w:eastAsia="Liberation Serif"/>
        </w:rPr>
        <w:t xml:space="preserve">  </w:t>
      </w:r>
      <w:r w:rsidRPr="00092BD9">
        <w:t>Благодаря</w:t>
      </w:r>
      <w:r w:rsidRPr="00092BD9">
        <w:rPr>
          <w:rFonts w:eastAsia="Liberation Serif"/>
        </w:rPr>
        <w:t xml:space="preserve"> </w:t>
      </w:r>
      <w:r w:rsidRPr="00092BD9">
        <w:t>этому,</w:t>
      </w:r>
      <w:r w:rsidRPr="00092BD9">
        <w:rPr>
          <w:rFonts w:eastAsia="Liberation Serif"/>
        </w:rPr>
        <w:t xml:space="preserve">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становится</w:t>
      </w:r>
      <w:r w:rsidRPr="00092BD9">
        <w:rPr>
          <w:rFonts w:eastAsia="Liberation Serif"/>
        </w:rPr>
        <w:t xml:space="preserve"> </w:t>
      </w:r>
      <w:r w:rsidRPr="00092BD9">
        <w:t>все</w:t>
      </w:r>
      <w:r w:rsidRPr="00092BD9">
        <w:rPr>
          <w:rFonts w:eastAsia="Liberation Serif"/>
        </w:rPr>
        <w:t xml:space="preserve"> </w:t>
      </w:r>
      <w:r w:rsidRPr="00092BD9">
        <w:t>более</w:t>
      </w:r>
      <w:r w:rsidRPr="00092BD9">
        <w:rPr>
          <w:rFonts w:eastAsia="Liberation Serif"/>
        </w:rPr>
        <w:t xml:space="preserve"> </w:t>
      </w:r>
      <w:r w:rsidRPr="00092BD9">
        <w:t>доступным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востребованным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социологов,</w:t>
      </w:r>
      <w:r w:rsidRPr="00092BD9">
        <w:rPr>
          <w:rFonts w:eastAsia="Liberation Serif"/>
        </w:rPr>
        <w:t xml:space="preserve"> </w:t>
      </w:r>
      <w:r w:rsidRPr="00092BD9">
        <w:t>историков,</w:t>
      </w:r>
      <w:r w:rsidRPr="00092BD9">
        <w:rPr>
          <w:rFonts w:eastAsia="Liberation Serif"/>
        </w:rPr>
        <w:t xml:space="preserve"> </w:t>
      </w:r>
      <w:r w:rsidRPr="00092BD9">
        <w:t>экономистов,</w:t>
      </w:r>
      <w:r w:rsidRPr="00092BD9">
        <w:rPr>
          <w:rFonts w:eastAsia="Liberation Serif"/>
        </w:rPr>
        <w:t xml:space="preserve"> </w:t>
      </w:r>
      <w:r w:rsidRPr="00092BD9">
        <w:t>филологов,</w:t>
      </w:r>
      <w:r w:rsidRPr="00092BD9">
        <w:rPr>
          <w:rFonts w:eastAsia="Liberation Serif"/>
        </w:rPr>
        <w:t xml:space="preserve"> </w:t>
      </w:r>
      <w:r w:rsidRPr="00092BD9">
        <w:t>химиков,</w:t>
      </w:r>
      <w:r w:rsidRPr="00092BD9">
        <w:rPr>
          <w:rFonts w:eastAsia="Liberation Serif"/>
        </w:rPr>
        <w:t xml:space="preserve"> </w:t>
      </w:r>
      <w:r w:rsidRPr="00092BD9">
        <w:t>медиков,</w:t>
      </w:r>
      <w:r w:rsidRPr="00092BD9">
        <w:rPr>
          <w:rFonts w:eastAsia="Liberation Serif"/>
        </w:rPr>
        <w:t xml:space="preserve"> </w:t>
      </w:r>
      <w:r w:rsidRPr="00092BD9">
        <w:t>педагогов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пр.</w:t>
      </w:r>
    </w:p>
    <w:p w:rsidR="00E80F0F" w:rsidRDefault="00E80F0F" w:rsidP="00793644">
      <w:pPr>
        <w:adjustRightInd w:val="0"/>
        <w:snapToGrid w:val="0"/>
        <w:ind w:firstLine="0"/>
        <w:contextualSpacing/>
        <w:jc w:val="center"/>
        <w:rPr>
          <w:b/>
          <w:spacing w:val="-2"/>
        </w:rPr>
      </w:pPr>
    </w:p>
    <w:p w:rsidR="00793644" w:rsidRPr="00B91D14" w:rsidRDefault="00B91D14" w:rsidP="00793644">
      <w:pPr>
        <w:adjustRightInd w:val="0"/>
        <w:snapToGrid w:val="0"/>
        <w:ind w:firstLine="0"/>
        <w:contextualSpacing/>
        <w:jc w:val="center"/>
        <w:rPr>
          <w:b/>
          <w:spacing w:val="-2"/>
        </w:rPr>
      </w:pPr>
      <w:r>
        <w:rPr>
          <w:b/>
          <w:spacing w:val="-2"/>
          <w:lang w:val="en-US"/>
        </w:rPr>
        <w:t>II</w:t>
      </w:r>
      <w:r w:rsidRPr="00B91D14">
        <w:rPr>
          <w:b/>
          <w:spacing w:val="-2"/>
        </w:rPr>
        <w:t xml:space="preserve">. </w:t>
      </w:r>
      <w:r w:rsidR="00793644" w:rsidRPr="00DB02B8">
        <w:rPr>
          <w:b/>
          <w:spacing w:val="-2"/>
        </w:rPr>
        <w:t xml:space="preserve">ОБЩАЯ ХАРАКТЕРИСТИКА УЧЕБНОГО </w:t>
      </w:r>
      <w:r>
        <w:rPr>
          <w:b/>
          <w:spacing w:val="-2"/>
        </w:rPr>
        <w:t>ПРЕДМЕТА</w:t>
      </w:r>
    </w:p>
    <w:p w:rsidR="00793644" w:rsidRPr="00092BD9" w:rsidRDefault="00793644" w:rsidP="00793644">
      <w:pPr>
        <w:pStyle w:val="1"/>
        <w:keepNext w:val="0"/>
        <w:adjustRightInd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BD9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</w:t>
      </w:r>
      <w:r w:rsidR="008B20D6">
        <w:rPr>
          <w:rFonts w:ascii="Times New Roman" w:hAnsi="Times New Roman" w:cs="Times New Roman"/>
          <w:b w:val="0"/>
          <w:sz w:val="24"/>
          <w:szCs w:val="24"/>
        </w:rPr>
        <w:t>информационным технологиям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 xml:space="preserve"> составлена на основе </w:t>
      </w:r>
      <w:r w:rsidRPr="00092BD9">
        <w:rPr>
          <w:rFonts w:ascii="Times New Roman" w:hAnsi="Times New Roman" w:cs="Times New Roman"/>
          <w:b w:val="0"/>
          <w:i/>
          <w:sz w:val="24"/>
          <w:szCs w:val="24"/>
        </w:rPr>
        <w:t xml:space="preserve">авторской программы  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>Семакина И.Г.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>с учетом примерной программы среднего (полного) общего образования по курсу «Информатика и ИКТ» на базовом уровне и к</w:t>
      </w:r>
      <w:r w:rsidRPr="00092BD9">
        <w:rPr>
          <w:rFonts w:ascii="Times New Roman" w:hAnsi="Times New Roman" w:cs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3644" w:rsidRPr="00092BD9" w:rsidRDefault="00793644" w:rsidP="0079364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t>Данная рабочая программа рассчитана на учащихся, освоивших базовый курс информ</w:t>
      </w:r>
      <w:r w:rsidR="008B20D6">
        <w:t>атики</w:t>
      </w:r>
      <w:r w:rsidRPr="00092BD9">
        <w:t xml:space="preserve"> в основной школе.</w:t>
      </w:r>
    </w:p>
    <w:p w:rsidR="00793644" w:rsidRPr="00092BD9" w:rsidRDefault="00793644" w:rsidP="0079364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B7C77">
        <w:rPr>
          <w:b/>
          <w:color w:val="000000"/>
        </w:rPr>
        <w:lastRenderedPageBreak/>
        <w:t>Характеристика особенностей (т.е. отличительные черты) программы:</w:t>
      </w:r>
      <w:r w:rsidRPr="006B7C77">
        <w:rPr>
          <w:color w:val="000000"/>
        </w:rPr>
        <w:t xml:space="preserve"> настоящая рабочая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793644" w:rsidRPr="00092BD9" w:rsidRDefault="00793644" w:rsidP="0079364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B7C77">
        <w:rPr>
          <w:color w:val="000000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6B7C77">
        <w:rPr>
          <w:color w:val="000000"/>
        </w:rPr>
        <w:t>межпредметных</w:t>
      </w:r>
      <w:proofErr w:type="spellEnd"/>
      <w:r w:rsidRPr="006B7C77">
        <w:rPr>
          <w:color w:val="000000"/>
        </w:rPr>
        <w:t xml:space="preserve"> и </w:t>
      </w:r>
      <w:proofErr w:type="spellStart"/>
      <w:r w:rsidRPr="006B7C77">
        <w:rPr>
          <w:color w:val="000000"/>
        </w:rPr>
        <w:t>внутрипредметных</w:t>
      </w:r>
      <w:proofErr w:type="spellEnd"/>
      <w:r w:rsidRPr="006B7C77">
        <w:rPr>
          <w:color w:val="000000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793644" w:rsidRPr="00092BD9" w:rsidRDefault="00793644" w:rsidP="0079364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</w:t>
      </w:r>
      <w:r w:rsidR="008B20D6">
        <w:rPr>
          <w:color w:val="000000"/>
        </w:rPr>
        <w:t>информационные технологии</w:t>
      </w:r>
      <w:r w:rsidRPr="00092BD9">
        <w:rPr>
          <w:color w:val="000000"/>
        </w:rPr>
        <w:t>.</w:t>
      </w:r>
    </w:p>
    <w:p w:rsidR="00793644" w:rsidRPr="00092BD9" w:rsidRDefault="00793644" w:rsidP="0079364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D80F3E">
        <w:rPr>
          <w:color w:val="000000"/>
        </w:rPr>
        <w:t xml:space="preserve">Приоритетной задачей курса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793644" w:rsidRPr="00DB02B8" w:rsidRDefault="001751AB" w:rsidP="00793644">
      <w:pPr>
        <w:spacing w:before="120"/>
        <w:ind w:left="720"/>
        <w:jc w:val="both"/>
        <w:rPr>
          <w:b/>
          <w:spacing w:val="-21"/>
        </w:rPr>
      </w:pPr>
      <w:r>
        <w:rPr>
          <w:b/>
          <w:spacing w:val="-1"/>
          <w:lang w:val="en-US"/>
        </w:rPr>
        <w:t>III</w:t>
      </w:r>
      <w:r w:rsidRPr="001751AB">
        <w:rPr>
          <w:b/>
          <w:spacing w:val="-1"/>
        </w:rPr>
        <w:t xml:space="preserve">. </w:t>
      </w:r>
      <w:r w:rsidR="00793644" w:rsidRPr="00DB02B8">
        <w:rPr>
          <w:b/>
          <w:spacing w:val="-1"/>
        </w:rPr>
        <w:t>ОПИСАНИЕ МЕСТА УЧЕБНОГО ПРЕДМЕТА В УЧЕБНОМ ПЛАНЕ</w:t>
      </w:r>
    </w:p>
    <w:p w:rsidR="00793644" w:rsidRPr="00DE0FD4" w:rsidRDefault="008B20D6" w:rsidP="003A237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Курс </w:t>
      </w:r>
      <w:r w:rsidR="00793644" w:rsidRPr="00DB02B8">
        <w:t>«Информа</w:t>
      </w:r>
      <w:r>
        <w:t>ционные технологии</w:t>
      </w:r>
      <w:r w:rsidR="00793644" w:rsidRPr="00DB02B8">
        <w:t xml:space="preserve">» относится к образовательной области «Математика». </w:t>
      </w:r>
      <w:r w:rsidR="00793644" w:rsidRPr="00DB02B8">
        <w:rPr>
          <w:color w:val="000000"/>
        </w:rPr>
        <w:t>Настоящая программа составлена на основе «Примерной программы среднего (пол</w:t>
      </w:r>
      <w:r w:rsidR="00793644" w:rsidRPr="00DB02B8">
        <w:rPr>
          <w:color w:val="000000"/>
          <w:shd w:val="clear" w:color="auto" w:fill="FFFFFF"/>
        </w:rPr>
        <w:t xml:space="preserve">ного) общего образования по информатике и информационным технологиям. Базовый уровень» (утверждена приказом Минобразования России от 09.03.04. № 1312) и авторской программы И.Г. Семакина, Е.К. </w:t>
      </w:r>
      <w:proofErr w:type="spellStart"/>
      <w:r w:rsidR="00793644" w:rsidRPr="00DB02B8">
        <w:rPr>
          <w:color w:val="000000"/>
          <w:shd w:val="clear" w:color="auto" w:fill="FFFFFF"/>
        </w:rPr>
        <w:t>Хеннера</w:t>
      </w:r>
      <w:proofErr w:type="spellEnd"/>
      <w:r w:rsidR="00793644" w:rsidRPr="00DB02B8">
        <w:rPr>
          <w:color w:val="000000"/>
          <w:shd w:val="clear" w:color="auto" w:fill="FFFFFF"/>
        </w:rPr>
        <w:t>. Данный курс является общеобразовательным курсом базового уровня и рассчитан на изучение учащ</w:t>
      </w:r>
      <w:r w:rsidR="00793644">
        <w:rPr>
          <w:color w:val="000000"/>
          <w:shd w:val="clear" w:color="auto" w:fill="FFFFFF"/>
        </w:rPr>
        <w:t>имися 10 класс</w:t>
      </w:r>
      <w:r>
        <w:rPr>
          <w:color w:val="000000"/>
          <w:shd w:val="clear" w:color="auto" w:fill="FFFFFF"/>
        </w:rPr>
        <w:t>а</w:t>
      </w:r>
      <w:r w:rsidR="00793644">
        <w:rPr>
          <w:color w:val="000000"/>
          <w:shd w:val="clear" w:color="auto" w:fill="FFFFFF"/>
        </w:rPr>
        <w:t xml:space="preserve"> в течени</w:t>
      </w:r>
      <w:proofErr w:type="gramStart"/>
      <w:r w:rsidR="00793644">
        <w:rPr>
          <w:color w:val="000000"/>
          <w:shd w:val="clear" w:color="auto" w:fill="FFFFFF"/>
        </w:rPr>
        <w:t>и</w:t>
      </w:r>
      <w:proofErr w:type="gramEnd"/>
      <w:r w:rsidR="00793644">
        <w:rPr>
          <w:color w:val="000000"/>
          <w:shd w:val="clear" w:color="auto" w:fill="FFFFFF"/>
        </w:rPr>
        <w:t xml:space="preserve">  3</w:t>
      </w:r>
      <w:r w:rsidR="00B91D14">
        <w:rPr>
          <w:color w:val="000000"/>
          <w:shd w:val="clear" w:color="auto" w:fill="FFFFFF"/>
        </w:rPr>
        <w:t>5</w:t>
      </w:r>
      <w:r w:rsidR="00793644" w:rsidRPr="00DB02B8">
        <w:rPr>
          <w:color w:val="000000"/>
          <w:shd w:val="clear" w:color="auto" w:fill="FFFFFF"/>
        </w:rPr>
        <w:t xml:space="preserve"> учебных час</w:t>
      </w:r>
      <w:r>
        <w:rPr>
          <w:color w:val="000000"/>
          <w:shd w:val="clear" w:color="auto" w:fill="FFFFFF"/>
        </w:rPr>
        <w:t>ов</w:t>
      </w:r>
      <w:r w:rsidR="00793644" w:rsidRPr="00DB02B8">
        <w:rPr>
          <w:color w:val="000000"/>
          <w:shd w:val="clear" w:color="auto" w:fill="FFFFFF"/>
        </w:rPr>
        <w:t xml:space="preserve"> из расчета 1</w:t>
      </w:r>
      <w:r w:rsidR="00793644">
        <w:rPr>
          <w:color w:val="000000"/>
          <w:shd w:val="clear" w:color="auto" w:fill="FFFFFF"/>
        </w:rPr>
        <w:t xml:space="preserve"> час в неделю</w:t>
      </w:r>
      <w:r w:rsidR="00793644" w:rsidRPr="00DB02B8">
        <w:rPr>
          <w:color w:val="000000"/>
          <w:shd w:val="clear" w:color="auto" w:fill="FFFFFF"/>
        </w:rPr>
        <w:t xml:space="preserve">. </w:t>
      </w:r>
    </w:p>
    <w:p w:rsidR="00793644" w:rsidRDefault="00793644" w:rsidP="003A2373">
      <w:pPr>
        <w:adjustRightInd w:val="0"/>
        <w:snapToGrid w:val="0"/>
        <w:spacing w:before="120"/>
        <w:contextualSpacing/>
        <w:jc w:val="center"/>
        <w:rPr>
          <w:b/>
        </w:rPr>
      </w:pPr>
      <w:r w:rsidRPr="00DB02B8">
        <w:rPr>
          <w:b/>
        </w:rPr>
        <w:t>ОПИСАНИЕ ЦЕННОСТНЫХ ОРИЕНТИРОВ СОДЕРЖАНИЯ УЧЕБНОГО ПРЕДМЕТА</w:t>
      </w:r>
    </w:p>
    <w:p w:rsidR="00020E16" w:rsidRPr="00020E16" w:rsidRDefault="00020E16" w:rsidP="00020E16">
      <w:pPr>
        <w:pStyle w:val="21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20E16">
        <w:rPr>
          <w:rFonts w:ascii="Times New Roman" w:hAnsi="Times New Roman" w:cs="Times New Roman"/>
        </w:rPr>
        <w:t xml:space="preserve">В соответствии с программой духовно-нравственного развития основной образовательной программы школы ценностные ориентиры содержания учебного предмета направлены </w:t>
      </w:r>
      <w:proofErr w:type="gramStart"/>
      <w:r w:rsidRPr="00020E16">
        <w:rPr>
          <w:rFonts w:ascii="Times New Roman" w:hAnsi="Times New Roman" w:cs="Times New Roman"/>
        </w:rPr>
        <w:t>на</w:t>
      </w:r>
      <w:proofErr w:type="gramEnd"/>
      <w:r w:rsidRPr="00020E16">
        <w:rPr>
          <w:rFonts w:ascii="Times New Roman" w:hAnsi="Times New Roman" w:cs="Times New Roman"/>
        </w:rPr>
        <w:t>:</w:t>
      </w:r>
    </w:p>
    <w:p w:rsidR="00020E16" w:rsidRPr="00020E16" w:rsidRDefault="00020E16" w:rsidP="009D458B">
      <w:pPr>
        <w:pStyle w:val="a4"/>
        <w:widowControl w:val="0"/>
        <w:numPr>
          <w:ilvl w:val="0"/>
          <w:numId w:val="13"/>
        </w:num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базовых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 w:rsidRPr="00020E16">
        <w:rPr>
          <w:rFonts w:ascii="Times New Roman" w:hAnsi="Times New Roman" w:cs="Times New Roman"/>
          <w:sz w:val="24"/>
          <w:szCs w:val="24"/>
        </w:rPr>
        <w:t>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отражающих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вклад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информатики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="00E80F0F">
        <w:rPr>
          <w:rFonts w:ascii="Times New Roman" w:eastAsia="Liberation Serif" w:hAnsi="Times New Roman" w:cs="Times New Roman"/>
          <w:sz w:val="24"/>
          <w:szCs w:val="24"/>
        </w:rPr>
        <w:t xml:space="preserve">и информационных технологий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формирование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современной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научной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картины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мира,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роль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процессов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обществе,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биологических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системах;</w:t>
      </w:r>
    </w:p>
    <w:p w:rsidR="00020E16" w:rsidRPr="00020E16" w:rsidRDefault="00020E16" w:rsidP="009D458B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умениями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применять,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анализировать,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модели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реальных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объектов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процессов,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используя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этом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технологии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(ИКТ),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числе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изучении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других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школьных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дисциплин;</w:t>
      </w:r>
    </w:p>
    <w:p w:rsidR="00020E16" w:rsidRPr="00020E16" w:rsidRDefault="00020E16" w:rsidP="009D458B">
      <w:pPr>
        <w:pStyle w:val="a4"/>
        <w:widowControl w:val="0"/>
        <w:numPr>
          <w:ilvl w:val="0"/>
          <w:numId w:val="13"/>
        </w:num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познавательных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интересов,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творческих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способностей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путем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освоения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использования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методов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информатики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средств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ИКТ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изучении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различных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учебных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предметов;</w:t>
      </w:r>
    </w:p>
    <w:p w:rsidR="00020E16" w:rsidRPr="00020E16" w:rsidRDefault="00020E16" w:rsidP="009D458B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ответственного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отношения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соблюдению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этических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правовых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норм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деятельности;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020E16" w:rsidRPr="00092BD9" w:rsidRDefault="00020E16" w:rsidP="009D458B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опыта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использования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технологий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индивидуальной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коллективной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учебной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познавательной,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числе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проектной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деятельности</w:t>
      </w:r>
      <w:r w:rsidRPr="00092BD9">
        <w:t>.</w:t>
      </w:r>
    </w:p>
    <w:p w:rsidR="00020E16" w:rsidRPr="00092BD9" w:rsidRDefault="00020E16" w:rsidP="00020E16">
      <w:pPr>
        <w:widowControl w:val="0"/>
        <w:autoSpaceDE w:val="0"/>
        <w:autoSpaceDN w:val="0"/>
        <w:adjustRightInd w:val="0"/>
        <w:snapToGrid w:val="0"/>
        <w:jc w:val="both"/>
      </w:pPr>
      <w:r w:rsidRPr="00092BD9">
        <w:t>Основной</w:t>
      </w:r>
      <w:r w:rsidRPr="00092BD9">
        <w:rPr>
          <w:rFonts w:eastAsia="Liberation Serif"/>
        </w:rPr>
        <w:t xml:space="preserve"> </w:t>
      </w:r>
      <w:r w:rsidRPr="00092BD9">
        <w:rPr>
          <w:b/>
          <w:bCs/>
        </w:rPr>
        <w:t>задачей</w:t>
      </w:r>
      <w:r w:rsidRPr="00092BD9">
        <w:rPr>
          <w:rFonts w:eastAsia="Liberation Serif"/>
        </w:rPr>
        <w:t xml:space="preserve"> </w:t>
      </w:r>
      <w:r w:rsidRPr="00092BD9">
        <w:t>курса</w:t>
      </w:r>
      <w:r w:rsidRPr="00092BD9">
        <w:rPr>
          <w:rFonts w:eastAsia="Liberation Serif"/>
        </w:rPr>
        <w:t xml:space="preserve"> </w:t>
      </w:r>
      <w:r w:rsidRPr="00092BD9">
        <w:t>является</w:t>
      </w:r>
      <w:r w:rsidRPr="00092BD9">
        <w:rPr>
          <w:rFonts w:eastAsia="Liberation Serif"/>
        </w:rPr>
        <w:t xml:space="preserve"> </w:t>
      </w:r>
      <w:r w:rsidRPr="00092BD9">
        <w:t>подготовка</w:t>
      </w:r>
      <w:r w:rsidRPr="00092BD9">
        <w:rPr>
          <w:rFonts w:eastAsia="Liberation Serif"/>
        </w:rPr>
        <w:t xml:space="preserve"> </w:t>
      </w:r>
      <w:r w:rsidRPr="00092BD9">
        <w:t>учащихся</w:t>
      </w:r>
      <w:r w:rsidRPr="00092BD9">
        <w:rPr>
          <w:rFonts w:eastAsia="Liberation Serif"/>
        </w:rPr>
        <w:t xml:space="preserve"> </w:t>
      </w:r>
      <w:r w:rsidRPr="00092BD9">
        <w:t>на</w:t>
      </w:r>
      <w:r w:rsidRPr="00092BD9">
        <w:rPr>
          <w:rFonts w:eastAsia="Liberation Serif"/>
        </w:rPr>
        <w:t xml:space="preserve"> </w:t>
      </w:r>
      <w:r w:rsidRPr="00092BD9">
        <w:t>уровне</w:t>
      </w:r>
      <w:r w:rsidRPr="00092BD9">
        <w:rPr>
          <w:rFonts w:eastAsia="Liberation Serif"/>
        </w:rPr>
        <w:t xml:space="preserve"> </w:t>
      </w:r>
      <w:r w:rsidRPr="00092BD9">
        <w:t>требований,</w:t>
      </w:r>
      <w:r w:rsidRPr="00092BD9">
        <w:rPr>
          <w:rFonts w:eastAsia="Liberation Serif"/>
        </w:rPr>
        <w:t xml:space="preserve"> </w:t>
      </w:r>
      <w:r w:rsidRPr="00092BD9">
        <w:t>предъявляемых</w:t>
      </w:r>
      <w:r w:rsidRPr="00092BD9">
        <w:rPr>
          <w:rFonts w:eastAsia="Liberation Serif"/>
        </w:rPr>
        <w:t xml:space="preserve"> </w:t>
      </w:r>
      <w:r w:rsidRPr="00092BD9">
        <w:t>Обязательным</w:t>
      </w:r>
      <w:r w:rsidRPr="00092BD9">
        <w:rPr>
          <w:rFonts w:eastAsia="Liberation Serif"/>
        </w:rPr>
        <w:t xml:space="preserve"> </w:t>
      </w:r>
      <w:r w:rsidRPr="00092BD9">
        <w:t>минимумом</w:t>
      </w:r>
      <w:r w:rsidRPr="00092BD9">
        <w:rPr>
          <w:rFonts w:eastAsia="Liberation Serif"/>
        </w:rPr>
        <w:t xml:space="preserve"> </w:t>
      </w:r>
      <w:r w:rsidRPr="00092BD9">
        <w:t>содержания</w:t>
      </w:r>
      <w:r w:rsidRPr="00092BD9">
        <w:rPr>
          <w:rFonts w:eastAsia="Liberation Serif"/>
        </w:rPr>
        <w:t xml:space="preserve"> </w:t>
      </w:r>
      <w:r w:rsidRPr="00092BD9">
        <w:t>образования</w:t>
      </w:r>
      <w:r w:rsidRPr="00092BD9">
        <w:rPr>
          <w:rFonts w:eastAsia="Liberation Serif"/>
        </w:rPr>
        <w:t xml:space="preserve"> </w:t>
      </w:r>
      <w:r w:rsidRPr="00092BD9">
        <w:t>по</w:t>
      </w:r>
      <w:r w:rsidRPr="00092BD9">
        <w:rPr>
          <w:rFonts w:eastAsia="Liberation Serif"/>
        </w:rPr>
        <w:t xml:space="preserve"> </w:t>
      </w:r>
      <w:r w:rsidRPr="00092BD9">
        <w:t xml:space="preserve">информатике (в изучении </w:t>
      </w:r>
      <w:r w:rsidRPr="00092BD9">
        <w:rPr>
          <w:i/>
          <w:iCs/>
        </w:rPr>
        <w:t xml:space="preserve">общих закономерностей функционирования, создания и применения </w:t>
      </w:r>
      <w:r w:rsidRPr="00092BD9">
        <w:lastRenderedPageBreak/>
        <w:t>информационных систем, преимущественно автоматизированных).</w:t>
      </w:r>
    </w:p>
    <w:p w:rsidR="00020E16" w:rsidRPr="00092BD9" w:rsidRDefault="00020E16" w:rsidP="00020E16">
      <w:pPr>
        <w:adjustRightInd w:val="0"/>
        <w:snapToGrid w:val="0"/>
        <w:jc w:val="both"/>
      </w:pPr>
      <w:proofErr w:type="gramStart"/>
      <w:r w:rsidRPr="00092BD9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092BD9">
        <w:rPr>
          <w:b/>
        </w:rPr>
        <w:t xml:space="preserve"> </w:t>
      </w:r>
      <w:r w:rsidRPr="00092BD9"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020E16" w:rsidRPr="00092BD9" w:rsidRDefault="00020E16" w:rsidP="00020E16">
      <w:pPr>
        <w:adjustRightInd w:val="0"/>
        <w:snapToGrid w:val="0"/>
        <w:ind w:firstLine="539"/>
        <w:jc w:val="both"/>
      </w:pPr>
      <w:r w:rsidRPr="00092BD9"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020E16" w:rsidRPr="00092BD9" w:rsidRDefault="00020E16" w:rsidP="00020E16">
      <w:pPr>
        <w:adjustRightInd w:val="0"/>
        <w:snapToGrid w:val="0"/>
        <w:jc w:val="both"/>
      </w:pPr>
      <w:r w:rsidRPr="00092BD9">
        <w:rPr>
          <w:i/>
          <w:iCs/>
        </w:rPr>
        <w:t>Линию информация и информационных процессов</w:t>
      </w:r>
      <w:r w:rsidRPr="00092BD9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020E16" w:rsidRPr="00092BD9" w:rsidRDefault="00020E16" w:rsidP="00020E16">
      <w:pPr>
        <w:adjustRightInd w:val="0"/>
        <w:snapToGrid w:val="0"/>
        <w:jc w:val="both"/>
      </w:pPr>
      <w:r w:rsidRPr="00092BD9">
        <w:rPr>
          <w:i/>
          <w:iCs/>
        </w:rPr>
        <w:t>Линию моделирования и формализации</w:t>
      </w:r>
      <w:r w:rsidRPr="00092BD9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020E16" w:rsidRPr="00092BD9" w:rsidRDefault="00020E16" w:rsidP="00020E16">
      <w:pPr>
        <w:adjustRightInd w:val="0"/>
        <w:snapToGrid w:val="0"/>
        <w:jc w:val="both"/>
      </w:pPr>
      <w:r w:rsidRPr="00092BD9">
        <w:rPr>
          <w:i/>
          <w:iCs/>
        </w:rPr>
        <w:t xml:space="preserve">Линию информационных технологий </w:t>
      </w:r>
      <w:r w:rsidRPr="00092BD9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020E16" w:rsidRPr="00092BD9" w:rsidRDefault="00020E16" w:rsidP="00020E16">
      <w:pPr>
        <w:adjustRightInd w:val="0"/>
        <w:snapToGrid w:val="0"/>
        <w:jc w:val="both"/>
      </w:pPr>
      <w:r w:rsidRPr="00092BD9">
        <w:rPr>
          <w:i/>
          <w:iCs/>
        </w:rPr>
        <w:t>Линию компьютерных коммуникаций (</w:t>
      </w:r>
      <w:r w:rsidRPr="00092BD9">
        <w:t>информационные ресурсы глобальных сетей, организация и информационные услуги Интернет).</w:t>
      </w:r>
    </w:p>
    <w:p w:rsidR="00020E16" w:rsidRPr="00092BD9" w:rsidRDefault="00020E16" w:rsidP="00020E16">
      <w:pPr>
        <w:adjustRightInd w:val="0"/>
        <w:snapToGrid w:val="0"/>
        <w:jc w:val="both"/>
      </w:pPr>
      <w:r w:rsidRPr="00092BD9">
        <w:rPr>
          <w:i/>
          <w:iCs/>
        </w:rPr>
        <w:t xml:space="preserve">Линию социальной информатики </w:t>
      </w:r>
      <w:r w:rsidRPr="00092BD9"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020E16" w:rsidRPr="00092BD9" w:rsidRDefault="00020E16" w:rsidP="00020E16">
      <w:pPr>
        <w:adjustRightInd w:val="0"/>
        <w:snapToGrid w:val="0"/>
        <w:ind w:firstLine="540"/>
        <w:jc w:val="both"/>
      </w:pPr>
      <w:r w:rsidRPr="00092BD9">
        <w:t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</w:t>
      </w:r>
      <w:r w:rsidR="008B20D6">
        <w:t>ли»</w:t>
      </w:r>
      <w:r w:rsidRPr="00092BD9">
        <w:t xml:space="preserve">. </w:t>
      </w:r>
    </w:p>
    <w:p w:rsidR="001751AB" w:rsidRPr="001751AB" w:rsidRDefault="001751AB" w:rsidP="001751AB">
      <w:pPr>
        <w:spacing w:line="360" w:lineRule="auto"/>
        <w:ind w:left="720" w:firstLine="0"/>
        <w:jc w:val="center"/>
        <w:rPr>
          <w:b/>
          <w:spacing w:val="-1"/>
        </w:rPr>
      </w:pPr>
      <w:r w:rsidRPr="001751AB">
        <w:rPr>
          <w:b/>
          <w:spacing w:val="-1"/>
        </w:rPr>
        <w:t>IV. Л</w:t>
      </w:r>
      <w:r>
        <w:rPr>
          <w:b/>
          <w:spacing w:val="-1"/>
        </w:rPr>
        <w:t>ИЧНОСТНЫЕ</w:t>
      </w:r>
      <w:r w:rsidRPr="001751AB">
        <w:rPr>
          <w:b/>
          <w:spacing w:val="-1"/>
        </w:rPr>
        <w:t xml:space="preserve">, </w:t>
      </w:r>
      <w:r>
        <w:rPr>
          <w:b/>
          <w:spacing w:val="-1"/>
        </w:rPr>
        <w:t>МЕТАПРЕДМЕТНЫЕ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И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ПРЕДМЕТНЫЕ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РЕЗУЛЬТАТЫ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ОСВОЕНИЯ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УЧЕБНОГО</w:t>
      </w:r>
      <w:r w:rsidRPr="001751AB">
        <w:rPr>
          <w:b/>
          <w:spacing w:val="-1"/>
        </w:rPr>
        <w:t xml:space="preserve"> </w:t>
      </w:r>
      <w:r>
        <w:rPr>
          <w:b/>
          <w:spacing w:val="-1"/>
        </w:rPr>
        <w:t>ПРЕДМЕТА</w:t>
      </w:r>
    </w:p>
    <w:p w:rsidR="00020E16" w:rsidRPr="00F75076" w:rsidRDefault="00020E16" w:rsidP="003A2373">
      <w:pPr>
        <w:widowControl w:val="0"/>
        <w:autoSpaceDE w:val="0"/>
        <w:autoSpaceDN w:val="0"/>
        <w:adjustRightInd w:val="0"/>
        <w:ind w:left="2818"/>
        <w:rPr>
          <w:b/>
        </w:rPr>
      </w:pPr>
      <w:r w:rsidRPr="00F75076">
        <w:rPr>
          <w:b/>
        </w:rPr>
        <w:t>Личностные результаты</w:t>
      </w:r>
    </w:p>
    <w:p w:rsidR="00020E16" w:rsidRPr="00020E16" w:rsidRDefault="00020E16" w:rsidP="00020E1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При изучении курса «Информ</w:t>
      </w:r>
      <w:r w:rsidR="008B20D6">
        <w:rPr>
          <w:color w:val="231F20"/>
        </w:rPr>
        <w:t>ационные технологии</w:t>
      </w:r>
      <w:r>
        <w:rPr>
          <w:color w:val="231F20"/>
        </w:rPr>
        <w:t>» в соответствии с требова</w:t>
      </w:r>
      <w:r w:rsidRPr="00020E16">
        <w:rPr>
          <w:color w:val="231F20"/>
        </w:rPr>
        <w:t>ниями ФГОС формируются следующие личностные результаты.</w:t>
      </w:r>
    </w:p>
    <w:p w:rsidR="00020E16" w:rsidRPr="00020E16" w:rsidRDefault="00F75076" w:rsidP="00F7507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proofErr w:type="spellStart"/>
      <w:r w:rsidR="00020E16" w:rsidRPr="00020E16">
        <w:rPr>
          <w:i/>
          <w:iCs/>
          <w:color w:val="231F20"/>
        </w:rPr>
        <w:t>Сформированность</w:t>
      </w:r>
      <w:proofErr w:type="spellEnd"/>
      <w:r w:rsidR="00020E16" w:rsidRPr="00020E16">
        <w:rPr>
          <w:i/>
          <w:iCs/>
          <w:color w:val="231F20"/>
        </w:rPr>
        <w:t xml:space="preserve"> мировоззрения, соответствующего</w:t>
      </w:r>
      <w:r w:rsidR="00020E16">
        <w:rPr>
          <w:i/>
          <w:iCs/>
          <w:color w:val="231F20"/>
        </w:rPr>
        <w:t xml:space="preserve"> </w:t>
      </w:r>
      <w:r w:rsidR="00020E16" w:rsidRPr="00020E16">
        <w:rPr>
          <w:i/>
          <w:iCs/>
          <w:color w:val="231F20"/>
        </w:rPr>
        <w:t>современному уровню развития науки и общественной</w:t>
      </w:r>
      <w:r w:rsidR="00020E16">
        <w:rPr>
          <w:i/>
          <w:iCs/>
          <w:color w:val="231F20"/>
        </w:rPr>
        <w:t xml:space="preserve"> </w:t>
      </w:r>
      <w:r w:rsidR="00020E16" w:rsidRPr="00020E16">
        <w:rPr>
          <w:i/>
          <w:iCs/>
          <w:color w:val="231F20"/>
        </w:rPr>
        <w:t>практики.</w:t>
      </w:r>
    </w:p>
    <w:p w:rsidR="00020E16" w:rsidRPr="00020E1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Каждая учебная дисциплина формирует определенную</w:t>
      </w:r>
      <w:r>
        <w:rPr>
          <w:color w:val="231F20"/>
        </w:rPr>
        <w:t xml:space="preserve"> </w:t>
      </w:r>
      <w:r w:rsidRPr="00020E16">
        <w:rPr>
          <w:color w:val="231F20"/>
        </w:rPr>
        <w:t>составляющую научного</w:t>
      </w:r>
      <w:r>
        <w:rPr>
          <w:color w:val="231F20"/>
        </w:rPr>
        <w:t xml:space="preserve"> мировоззрения. </w:t>
      </w:r>
      <w:r w:rsidR="008B20D6">
        <w:rPr>
          <w:color w:val="231F20"/>
        </w:rPr>
        <w:t>Данный курс</w:t>
      </w:r>
      <w:r>
        <w:rPr>
          <w:color w:val="231F20"/>
        </w:rPr>
        <w:t xml:space="preserve"> фор</w:t>
      </w:r>
      <w:r w:rsidRPr="00020E16">
        <w:rPr>
          <w:color w:val="231F20"/>
        </w:rPr>
        <w:t>мирует представления учащихся о науках, развивающих</w:t>
      </w:r>
      <w:r>
        <w:rPr>
          <w:color w:val="231F20"/>
        </w:rPr>
        <w:t xml:space="preserve"> </w:t>
      </w:r>
      <w:r w:rsidRPr="00020E16">
        <w:rPr>
          <w:color w:val="231F20"/>
        </w:rPr>
        <w:t xml:space="preserve">информационную картину </w:t>
      </w:r>
      <w:r>
        <w:rPr>
          <w:color w:val="231F20"/>
        </w:rPr>
        <w:t>мира, вводит их в область инфор</w:t>
      </w:r>
      <w:r w:rsidRPr="00020E16">
        <w:rPr>
          <w:color w:val="231F20"/>
        </w:rPr>
        <w:t>мационной деятельности людей. Ученики узнают о месте,</w:t>
      </w:r>
      <w:r>
        <w:rPr>
          <w:color w:val="231F20"/>
        </w:rPr>
        <w:t xml:space="preserve"> </w:t>
      </w:r>
      <w:r w:rsidRPr="00020E16">
        <w:rPr>
          <w:color w:val="231F20"/>
        </w:rPr>
        <w:t>которое занимает информатика в современной системе наук,</w:t>
      </w:r>
      <w:r>
        <w:rPr>
          <w:color w:val="231F20"/>
        </w:rPr>
        <w:t xml:space="preserve"> </w:t>
      </w:r>
      <w:r w:rsidRPr="00020E16">
        <w:rPr>
          <w:color w:val="231F20"/>
        </w:rPr>
        <w:t>об информационной картин</w:t>
      </w:r>
      <w:r>
        <w:rPr>
          <w:color w:val="231F20"/>
        </w:rPr>
        <w:t>е мира, ее связи с другими науч</w:t>
      </w:r>
      <w:r w:rsidRPr="00020E16">
        <w:rPr>
          <w:color w:val="231F20"/>
        </w:rPr>
        <w:t>ными областями. Ученики</w:t>
      </w:r>
      <w:r>
        <w:rPr>
          <w:color w:val="231F20"/>
        </w:rPr>
        <w:t xml:space="preserve"> получают представление о совре</w:t>
      </w:r>
      <w:r w:rsidRPr="00020E16">
        <w:rPr>
          <w:color w:val="231F20"/>
        </w:rPr>
        <w:t>менном уровне и перспекти</w:t>
      </w:r>
      <w:r>
        <w:rPr>
          <w:color w:val="231F20"/>
        </w:rPr>
        <w:t xml:space="preserve">вах развития </w:t>
      </w:r>
      <w:proofErr w:type="gramStart"/>
      <w:r>
        <w:rPr>
          <w:color w:val="231F20"/>
        </w:rPr>
        <w:t>ИКТ-отрасли</w:t>
      </w:r>
      <w:proofErr w:type="gramEnd"/>
      <w:r>
        <w:rPr>
          <w:color w:val="231F20"/>
        </w:rPr>
        <w:t>, в реа</w:t>
      </w:r>
      <w:r w:rsidRPr="00020E16">
        <w:rPr>
          <w:color w:val="231F20"/>
        </w:rPr>
        <w:t>лизации которых в будущем они, возможно, смогут принять</w:t>
      </w:r>
      <w:r>
        <w:rPr>
          <w:color w:val="231F20"/>
        </w:rPr>
        <w:t xml:space="preserve"> </w:t>
      </w:r>
      <w:r w:rsidRPr="00020E16">
        <w:rPr>
          <w:color w:val="231F20"/>
        </w:rPr>
        <w:t>участие.</w:t>
      </w:r>
    </w:p>
    <w:p w:rsidR="00020E16" w:rsidRPr="00020E16" w:rsidRDefault="00F75076" w:rsidP="00020E1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proofErr w:type="spellStart"/>
      <w:r w:rsidR="00020E16" w:rsidRPr="00020E16">
        <w:rPr>
          <w:i/>
          <w:iCs/>
          <w:color w:val="231F20"/>
        </w:rPr>
        <w:t>Сформированность</w:t>
      </w:r>
      <w:proofErr w:type="spellEnd"/>
      <w:r w:rsidR="00020E16" w:rsidRPr="00020E16">
        <w:rPr>
          <w:i/>
          <w:iCs/>
          <w:color w:val="231F20"/>
        </w:rPr>
        <w:t xml:space="preserve"> нав</w:t>
      </w:r>
      <w:r w:rsidR="00020E16">
        <w:rPr>
          <w:i/>
          <w:iCs/>
          <w:color w:val="231F20"/>
        </w:rPr>
        <w:t>ыков сотрудничества со сверстни</w:t>
      </w:r>
      <w:r w:rsidR="00020E16" w:rsidRPr="00020E16">
        <w:rPr>
          <w:i/>
          <w:iCs/>
          <w:color w:val="231F20"/>
        </w:rPr>
        <w:t>ками, детьми младшего</w:t>
      </w:r>
      <w:r w:rsidR="00020E16">
        <w:rPr>
          <w:i/>
          <w:iCs/>
          <w:color w:val="231F20"/>
        </w:rPr>
        <w:t xml:space="preserve"> возраста, взрослыми в образова</w:t>
      </w:r>
      <w:r w:rsidR="00020E16" w:rsidRPr="00020E16">
        <w:rPr>
          <w:i/>
          <w:iCs/>
          <w:color w:val="231F20"/>
        </w:rPr>
        <w:t>тельной, общественно</w:t>
      </w:r>
      <w:r w:rsidR="00020E16">
        <w:rPr>
          <w:i/>
          <w:iCs/>
          <w:color w:val="231F20"/>
        </w:rPr>
        <w:t xml:space="preserve"> полезной, учебно-исследователь</w:t>
      </w:r>
      <w:r w:rsidR="00020E16" w:rsidRPr="00020E16">
        <w:rPr>
          <w:i/>
          <w:iCs/>
          <w:color w:val="231F20"/>
        </w:rPr>
        <w:t>ской, проектной и других видах деятельности.</w:t>
      </w:r>
    </w:p>
    <w:p w:rsidR="00020E16" w:rsidRPr="00F7507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Эффективным методом</w:t>
      </w:r>
      <w:r>
        <w:rPr>
          <w:color w:val="231F20"/>
        </w:rPr>
        <w:t xml:space="preserve"> формирования данных качеств яв</w:t>
      </w:r>
      <w:r w:rsidRPr="00020E16">
        <w:rPr>
          <w:color w:val="231F20"/>
        </w:rPr>
        <w:t>ляется учебно-проектная деятельность. Работа над проектом</w:t>
      </w:r>
      <w:r>
        <w:rPr>
          <w:color w:val="231F20"/>
        </w:rPr>
        <w:t xml:space="preserve"> </w:t>
      </w:r>
      <w:r w:rsidRPr="00020E16">
        <w:rPr>
          <w:color w:val="231F20"/>
        </w:rPr>
        <w:t>требует взаимодействия между учениками — исполнителями</w:t>
      </w:r>
      <w:r>
        <w:rPr>
          <w:color w:val="231F20"/>
        </w:rPr>
        <w:t xml:space="preserve"> </w:t>
      </w:r>
      <w:r w:rsidRPr="00020E16">
        <w:rPr>
          <w:color w:val="231F20"/>
        </w:rPr>
        <w:t>проекта, а также между у</w:t>
      </w:r>
      <w:r>
        <w:rPr>
          <w:color w:val="231F20"/>
        </w:rPr>
        <w:t>чениками и учителем, формулирую</w:t>
      </w:r>
      <w:r w:rsidRPr="00020E16">
        <w:rPr>
          <w:color w:val="231F20"/>
        </w:rPr>
        <w:t>щим задание для проектирования, контролирующим ход его</w:t>
      </w:r>
      <w:r>
        <w:rPr>
          <w:color w:val="231F20"/>
        </w:rPr>
        <w:t xml:space="preserve"> </w:t>
      </w:r>
      <w:r w:rsidRPr="00020E16">
        <w:rPr>
          <w:color w:val="231F20"/>
        </w:rPr>
        <w:t>выполнения и принимающ</w:t>
      </w:r>
      <w:r>
        <w:rPr>
          <w:color w:val="231F20"/>
        </w:rPr>
        <w:t>им результаты работы. В заверше</w:t>
      </w:r>
      <w:r w:rsidRPr="00020E16">
        <w:rPr>
          <w:color w:val="231F20"/>
        </w:rPr>
        <w:t>ние работы предусматривае</w:t>
      </w:r>
      <w:r>
        <w:rPr>
          <w:color w:val="231F20"/>
        </w:rPr>
        <w:t>тся процедура защиты проекта пе</w:t>
      </w:r>
      <w:r w:rsidRPr="00020E16">
        <w:rPr>
          <w:color w:val="231F20"/>
        </w:rPr>
        <w:t xml:space="preserve">ред коллективом класса, которая также требует наличия </w:t>
      </w:r>
      <w:r>
        <w:rPr>
          <w:color w:val="231F20"/>
        </w:rPr>
        <w:t>ком</w:t>
      </w:r>
      <w:r w:rsidRPr="00020E16">
        <w:rPr>
          <w:color w:val="231F20"/>
        </w:rPr>
        <w:t>муникативных навыков у детей.</w:t>
      </w:r>
    </w:p>
    <w:p w:rsidR="00020E16" w:rsidRPr="00020E16" w:rsidRDefault="00F75076" w:rsidP="00F7507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="00020E16" w:rsidRPr="00020E16">
        <w:rPr>
          <w:i/>
          <w:iCs/>
          <w:color w:val="231F20"/>
        </w:rPr>
        <w:t>Бережное, ответственное и компетентное отношение</w:t>
      </w:r>
      <w:r>
        <w:rPr>
          <w:i/>
          <w:iCs/>
          <w:color w:val="231F20"/>
        </w:rPr>
        <w:t xml:space="preserve"> </w:t>
      </w:r>
      <w:r w:rsidR="00020E16" w:rsidRPr="00020E16">
        <w:rPr>
          <w:i/>
          <w:iCs/>
          <w:color w:val="231F20"/>
        </w:rPr>
        <w:t>к физическому и псих</w:t>
      </w:r>
      <w:r>
        <w:rPr>
          <w:i/>
          <w:iCs/>
          <w:color w:val="231F20"/>
        </w:rPr>
        <w:t xml:space="preserve">ологическому </w:t>
      </w:r>
      <w:proofErr w:type="gramStart"/>
      <w:r>
        <w:rPr>
          <w:i/>
          <w:iCs/>
          <w:color w:val="231F20"/>
        </w:rPr>
        <w:t>здоровью</w:t>
      </w:r>
      <w:proofErr w:type="gramEnd"/>
      <w:r>
        <w:rPr>
          <w:i/>
          <w:iCs/>
          <w:color w:val="231F20"/>
        </w:rPr>
        <w:t xml:space="preserve"> как к соб</w:t>
      </w:r>
      <w:r w:rsidR="00020E16" w:rsidRPr="00020E16">
        <w:rPr>
          <w:i/>
          <w:iCs/>
          <w:color w:val="231F20"/>
        </w:rPr>
        <w:t>ственному, так и дру</w:t>
      </w:r>
      <w:r>
        <w:rPr>
          <w:i/>
          <w:iCs/>
          <w:color w:val="231F20"/>
        </w:rPr>
        <w:t xml:space="preserve">гих людей, умение оказывать </w:t>
      </w:r>
      <w:r>
        <w:rPr>
          <w:i/>
          <w:iCs/>
          <w:color w:val="231F20"/>
        </w:rPr>
        <w:lastRenderedPageBreak/>
        <w:t>пер</w:t>
      </w:r>
      <w:r w:rsidR="00020E16" w:rsidRPr="00020E16">
        <w:rPr>
          <w:i/>
          <w:iCs/>
          <w:color w:val="231F20"/>
        </w:rPr>
        <w:t>вую помощь.</w:t>
      </w:r>
    </w:p>
    <w:p w:rsidR="00020E16" w:rsidRPr="00020E1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 xml:space="preserve">Работа за компьютером (и не только над учебными </w:t>
      </w:r>
      <w:r w:rsidR="00F75076">
        <w:rPr>
          <w:color w:val="231F20"/>
        </w:rPr>
        <w:t>задания</w:t>
      </w:r>
      <w:r w:rsidRPr="00020E16">
        <w:rPr>
          <w:color w:val="231F20"/>
        </w:rPr>
        <w:t xml:space="preserve">ми) занимает у современных </w:t>
      </w:r>
      <w:r w:rsidR="00F75076">
        <w:rPr>
          <w:color w:val="231F20"/>
        </w:rPr>
        <w:t>детей все больше времени, поэто</w:t>
      </w:r>
      <w:r w:rsidRPr="00020E16">
        <w:rPr>
          <w:color w:val="231F20"/>
        </w:rPr>
        <w:t>му для сохранения здоровья очень важно знакомить учеников</w:t>
      </w:r>
      <w:r w:rsidR="00F75076">
        <w:rPr>
          <w:color w:val="231F20"/>
        </w:rPr>
        <w:t xml:space="preserve"> </w:t>
      </w:r>
      <w:r w:rsidRPr="00020E16">
        <w:rPr>
          <w:color w:val="231F20"/>
        </w:rPr>
        <w:t xml:space="preserve">с правилами безопасной </w:t>
      </w:r>
      <w:r w:rsidR="00F75076">
        <w:rPr>
          <w:color w:val="231F20"/>
        </w:rPr>
        <w:t>работы за компьютером, с компью</w:t>
      </w:r>
      <w:r w:rsidRPr="00020E16">
        <w:rPr>
          <w:color w:val="231F20"/>
        </w:rPr>
        <w:t>терной эргономикой.</w:t>
      </w:r>
    </w:p>
    <w:p w:rsidR="00020E16" w:rsidRPr="00020E16" w:rsidRDefault="00F75076" w:rsidP="00F7507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4. </w:t>
      </w:r>
      <w:r w:rsidR="00020E16" w:rsidRPr="00020E16">
        <w:rPr>
          <w:i/>
          <w:iCs/>
          <w:color w:val="231F20"/>
        </w:rPr>
        <w:t>Готовность и способность к образованию, в том чи</w:t>
      </w:r>
      <w:r>
        <w:rPr>
          <w:i/>
          <w:iCs/>
          <w:color w:val="231F20"/>
        </w:rPr>
        <w:t>сле са</w:t>
      </w:r>
      <w:r w:rsidR="00020E16" w:rsidRPr="00020E16">
        <w:rPr>
          <w:i/>
          <w:iCs/>
          <w:color w:val="231F20"/>
        </w:rPr>
        <w:t>мообразованию, на п</w:t>
      </w:r>
      <w:r>
        <w:rPr>
          <w:i/>
          <w:iCs/>
          <w:color w:val="231F20"/>
        </w:rPr>
        <w:t>ротяжении всей жизни; сознатель</w:t>
      </w:r>
      <w:r w:rsidR="00020E16" w:rsidRPr="00020E16">
        <w:rPr>
          <w:i/>
          <w:iCs/>
          <w:color w:val="231F20"/>
        </w:rPr>
        <w:t>ное отношение к непрерывному образованию как условию</w:t>
      </w:r>
      <w:r>
        <w:rPr>
          <w:i/>
          <w:iCs/>
          <w:color w:val="231F20"/>
        </w:rPr>
        <w:t xml:space="preserve"> </w:t>
      </w:r>
      <w:r w:rsidR="00020E16" w:rsidRPr="00020E16">
        <w:rPr>
          <w:i/>
          <w:iCs/>
          <w:color w:val="231F20"/>
        </w:rPr>
        <w:t>успешной профессион</w:t>
      </w:r>
      <w:r>
        <w:rPr>
          <w:i/>
          <w:iCs/>
          <w:color w:val="231F20"/>
        </w:rPr>
        <w:t>альной и общественной деятельно</w:t>
      </w:r>
      <w:r w:rsidR="00020E16" w:rsidRPr="00020E16">
        <w:rPr>
          <w:i/>
          <w:iCs/>
          <w:color w:val="231F20"/>
        </w:rPr>
        <w:t>сти; осознанный выб</w:t>
      </w:r>
      <w:r>
        <w:rPr>
          <w:i/>
          <w:iCs/>
          <w:color w:val="231F20"/>
        </w:rPr>
        <w:t>ор будущей профессии и возможно</w:t>
      </w:r>
      <w:r w:rsidR="00020E16" w:rsidRPr="00020E16">
        <w:rPr>
          <w:i/>
          <w:iCs/>
          <w:color w:val="231F20"/>
        </w:rPr>
        <w:t>стей реализации собственных жизненных планов.</w:t>
      </w:r>
    </w:p>
    <w:p w:rsidR="00020E16" w:rsidRPr="00F7507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Данное качество форми</w:t>
      </w:r>
      <w:r w:rsidR="00F75076">
        <w:rPr>
          <w:color w:val="231F20"/>
        </w:rPr>
        <w:t>руется в процессе развития навы</w:t>
      </w:r>
      <w:r w:rsidRPr="00020E16">
        <w:rPr>
          <w:color w:val="231F20"/>
        </w:rPr>
        <w:t>ков самостоятельной учебной и учебно-исследовательской</w:t>
      </w:r>
      <w:r w:rsidR="00F75076">
        <w:rPr>
          <w:color w:val="231F20"/>
        </w:rPr>
        <w:t xml:space="preserve"> </w:t>
      </w:r>
      <w:r w:rsidRPr="00020E16">
        <w:rPr>
          <w:color w:val="231F20"/>
        </w:rPr>
        <w:t>работы учеников. Выполнение проектных заданий требует</w:t>
      </w:r>
      <w:r w:rsidR="00F75076">
        <w:rPr>
          <w:color w:val="231F20"/>
        </w:rPr>
        <w:t xml:space="preserve"> </w:t>
      </w:r>
      <w:r w:rsidRPr="00020E16">
        <w:rPr>
          <w:color w:val="231F20"/>
        </w:rPr>
        <w:t>от ученика проявления са</w:t>
      </w:r>
      <w:r w:rsidR="00F75076">
        <w:rPr>
          <w:color w:val="231F20"/>
        </w:rPr>
        <w:t>мостоятельности в изучении ново</w:t>
      </w:r>
      <w:r w:rsidRPr="00020E16">
        <w:rPr>
          <w:color w:val="231F20"/>
        </w:rPr>
        <w:t>го материала, в поиске инфор</w:t>
      </w:r>
      <w:r w:rsidR="00F75076">
        <w:rPr>
          <w:color w:val="231F20"/>
        </w:rPr>
        <w:t>мации в различных источни</w:t>
      </w:r>
      <w:r w:rsidRPr="00020E16">
        <w:rPr>
          <w:color w:val="231F20"/>
        </w:rPr>
        <w:t>ках. Такая деятельность</w:t>
      </w:r>
      <w:r w:rsidR="00F75076">
        <w:rPr>
          <w:color w:val="231F20"/>
        </w:rPr>
        <w:t xml:space="preserve"> раскрывает перед учениками воз</w:t>
      </w:r>
      <w:r w:rsidRPr="00020E16">
        <w:rPr>
          <w:color w:val="231F20"/>
        </w:rPr>
        <w:t>можные перспективы в изучении предмета и в дальнейшей</w:t>
      </w:r>
      <w:r w:rsidR="00F75076">
        <w:rPr>
          <w:color w:val="231F20"/>
        </w:rPr>
        <w:t xml:space="preserve"> </w:t>
      </w:r>
      <w:r w:rsidRPr="00020E16">
        <w:rPr>
          <w:color w:val="231F20"/>
        </w:rPr>
        <w:t>профориентации в этом направлении. Во многих разделах</w:t>
      </w:r>
      <w:r w:rsidR="00F75076">
        <w:rPr>
          <w:color w:val="231F20"/>
        </w:rPr>
        <w:t xml:space="preserve"> </w:t>
      </w:r>
      <w:r w:rsidRPr="00020E16">
        <w:rPr>
          <w:color w:val="231F20"/>
        </w:rPr>
        <w:t xml:space="preserve">учебников рассказывается об использовании </w:t>
      </w:r>
      <w:r w:rsidR="008B20D6">
        <w:rPr>
          <w:color w:val="231F20"/>
        </w:rPr>
        <w:t>информационных технологий</w:t>
      </w:r>
      <w:r w:rsidRPr="00020E16">
        <w:rPr>
          <w:color w:val="231F20"/>
        </w:rPr>
        <w:t xml:space="preserve"> в различных профес</w:t>
      </w:r>
      <w:r w:rsidR="00F75076">
        <w:rPr>
          <w:color w:val="231F20"/>
        </w:rPr>
        <w:t>сиональных областях и перспекти</w:t>
      </w:r>
      <w:r w:rsidRPr="00020E16">
        <w:rPr>
          <w:color w:val="231F20"/>
        </w:rPr>
        <w:t>вах их развития</w:t>
      </w:r>
      <w:r>
        <w:rPr>
          <w:rFonts w:ascii="Segoe UI" w:hAnsi="Segoe UI" w:cs="Segoe UI"/>
          <w:color w:val="231F20"/>
          <w:sz w:val="20"/>
          <w:szCs w:val="20"/>
        </w:rPr>
        <w:t>.</w:t>
      </w:r>
    </w:p>
    <w:p w:rsidR="00020E16" w:rsidRPr="00F75076" w:rsidRDefault="00020E16" w:rsidP="007273BD">
      <w:pPr>
        <w:widowControl w:val="0"/>
        <w:autoSpaceDE w:val="0"/>
        <w:autoSpaceDN w:val="0"/>
        <w:adjustRightInd w:val="0"/>
        <w:spacing w:before="120" w:line="256" w:lineRule="exact"/>
        <w:ind w:left="2540"/>
        <w:rPr>
          <w:b/>
        </w:rPr>
      </w:pPr>
      <w:proofErr w:type="spellStart"/>
      <w:r w:rsidRPr="00F75076">
        <w:rPr>
          <w:b/>
        </w:rPr>
        <w:t>Метапредметные</w:t>
      </w:r>
      <w:proofErr w:type="spellEnd"/>
      <w:r w:rsidRPr="00F75076">
        <w:rPr>
          <w:b/>
        </w:rPr>
        <w:t xml:space="preserve"> результаты</w:t>
      </w:r>
    </w:p>
    <w:p w:rsidR="00020E16" w:rsidRPr="00F7507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При изучении курса «Ин</w:t>
      </w:r>
      <w:r w:rsidR="00F75076">
        <w:rPr>
          <w:color w:val="231F20"/>
        </w:rPr>
        <w:t>форма</w:t>
      </w:r>
      <w:r w:rsidR="00E80F0F">
        <w:rPr>
          <w:color w:val="231F20"/>
        </w:rPr>
        <w:t>ционные технологии</w:t>
      </w:r>
      <w:r w:rsidR="00F75076">
        <w:rPr>
          <w:color w:val="231F20"/>
        </w:rPr>
        <w:t>» в соответствии с тре</w:t>
      </w:r>
      <w:r w:rsidRPr="00F75076">
        <w:rPr>
          <w:color w:val="231F20"/>
        </w:rPr>
        <w:t xml:space="preserve">бованиями ФГОС формируются следующие </w:t>
      </w:r>
      <w:proofErr w:type="spellStart"/>
      <w:r w:rsidRPr="00F75076">
        <w:rPr>
          <w:color w:val="231F20"/>
        </w:rPr>
        <w:t>метапредметные</w:t>
      </w:r>
      <w:proofErr w:type="spellEnd"/>
      <w:r w:rsidR="00F75076">
        <w:rPr>
          <w:color w:val="231F20"/>
        </w:rPr>
        <w:t xml:space="preserve"> </w:t>
      </w:r>
      <w:r w:rsidRPr="00F75076">
        <w:rPr>
          <w:color w:val="231F20"/>
        </w:rPr>
        <w:t>результаты.</w:t>
      </w:r>
    </w:p>
    <w:p w:rsidR="00020E16" w:rsidRPr="00F75076" w:rsidRDefault="00F75076" w:rsidP="00F7507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r w:rsidR="00020E16" w:rsidRPr="00F75076">
        <w:rPr>
          <w:i/>
          <w:iCs/>
          <w:color w:val="231F20"/>
        </w:rPr>
        <w:t>Умение самостоятельно определять цели и составлять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планы; самостоятельно осуществлять, контролировать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и корректировать уч</w:t>
      </w:r>
      <w:r>
        <w:rPr>
          <w:i/>
          <w:iCs/>
          <w:color w:val="231F20"/>
        </w:rPr>
        <w:t xml:space="preserve">ебную и </w:t>
      </w:r>
      <w:proofErr w:type="spellStart"/>
      <w:r>
        <w:rPr>
          <w:i/>
          <w:iCs/>
          <w:color w:val="231F20"/>
        </w:rPr>
        <w:t>внеучебную</w:t>
      </w:r>
      <w:proofErr w:type="spellEnd"/>
      <w:r>
        <w:rPr>
          <w:i/>
          <w:iCs/>
          <w:color w:val="231F20"/>
        </w:rPr>
        <w:t xml:space="preserve"> (включая вне</w:t>
      </w:r>
      <w:r w:rsidR="00020E16" w:rsidRPr="00F75076">
        <w:rPr>
          <w:i/>
          <w:iCs/>
          <w:color w:val="231F20"/>
        </w:rPr>
        <w:t>школьную) деятельность; использовать все возможные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 xml:space="preserve">ресурсы для достижения целей; выбирать успешные </w:t>
      </w:r>
      <w:r>
        <w:rPr>
          <w:i/>
          <w:iCs/>
          <w:color w:val="231F20"/>
        </w:rPr>
        <w:t>стра</w:t>
      </w:r>
      <w:r w:rsidR="00020E16" w:rsidRPr="00F75076">
        <w:rPr>
          <w:i/>
          <w:iCs/>
          <w:color w:val="231F20"/>
        </w:rPr>
        <w:t>тегии в различных ситуациях</w:t>
      </w:r>
      <w:r w:rsidR="00020E16" w:rsidRPr="00F75076">
        <w:rPr>
          <w:color w:val="231F20"/>
        </w:rPr>
        <w:t>.</w:t>
      </w:r>
    </w:p>
    <w:p w:rsidR="00020E16" w:rsidRPr="00F75076" w:rsidRDefault="00020E16" w:rsidP="00F75076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Данная компетенция ф</w:t>
      </w:r>
      <w:r w:rsidR="00F75076">
        <w:rPr>
          <w:color w:val="231F20"/>
        </w:rPr>
        <w:t>ормируется при изучении информа</w:t>
      </w:r>
      <w:r w:rsidR="00E80F0F">
        <w:rPr>
          <w:color w:val="231F20"/>
        </w:rPr>
        <w:t>ционных технологий</w:t>
      </w:r>
      <w:r w:rsidRPr="00F75076">
        <w:rPr>
          <w:color w:val="231F20"/>
        </w:rPr>
        <w:t xml:space="preserve"> в нескольких аспектах:</w:t>
      </w:r>
    </w:p>
    <w:p w:rsidR="00020E16" w:rsidRPr="00F75076" w:rsidRDefault="00020E16" w:rsidP="009D458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учебно-проектная деятельность: планирование целей и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процесса выполнения проекта и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 самоконтроль за результа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тами работы;</w:t>
      </w:r>
    </w:p>
    <w:p w:rsidR="00020E16" w:rsidRPr="00F75076" w:rsidRDefault="00020E16" w:rsidP="009D458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основ </w:t>
      </w:r>
      <w:proofErr w:type="spellStart"/>
      <w:r w:rsidRPr="00F75076">
        <w:rPr>
          <w:rFonts w:ascii="Times New Roman" w:hAnsi="Times New Roman" w:cs="Times New Roman"/>
          <w:color w:val="231F20"/>
          <w:sz w:val="24"/>
          <w:szCs w:val="24"/>
        </w:rPr>
        <w:t>системологии</w:t>
      </w:r>
      <w:proofErr w:type="spellEnd"/>
      <w:r w:rsidRPr="00F75076">
        <w:rPr>
          <w:rFonts w:ascii="Times New Roman" w:hAnsi="Times New Roman" w:cs="Times New Roman"/>
          <w:color w:val="231F20"/>
          <w:sz w:val="24"/>
          <w:szCs w:val="24"/>
        </w:rPr>
        <w:t>: способствует формированию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системного подхода к анализу объекта деятельности;</w:t>
      </w:r>
    </w:p>
    <w:p w:rsidR="00020E16" w:rsidRPr="00F75076" w:rsidRDefault="00020E16" w:rsidP="009D458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алгоритмическая линия курса: алгоритм можно назвать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планом достижения це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>ли исходя из ограниченных ресур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сов (исходных данных)</w:t>
      </w:r>
      <w:r w:rsidR="00F75076"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 и ограниченных возможностей ис</w:t>
      </w:r>
      <w:r w:rsidRPr="00F75076">
        <w:rPr>
          <w:rFonts w:ascii="Times New Roman" w:hAnsi="Times New Roman" w:cs="Times New Roman"/>
          <w:color w:val="231F20"/>
          <w:sz w:val="24"/>
          <w:szCs w:val="24"/>
        </w:rPr>
        <w:t>полнителя (системы команд исполнителя).</w:t>
      </w:r>
    </w:p>
    <w:p w:rsidR="00020E16" w:rsidRPr="00F75076" w:rsidRDefault="00F75076" w:rsidP="00F75076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r w:rsidR="00020E16" w:rsidRPr="00F75076">
        <w:rPr>
          <w:i/>
          <w:iCs/>
          <w:color w:val="231F20"/>
        </w:rPr>
        <w:t>Умение продуктивно общаться и взаимодействовать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в процессе совместн</w:t>
      </w:r>
      <w:r>
        <w:rPr>
          <w:i/>
          <w:iCs/>
          <w:color w:val="231F20"/>
        </w:rPr>
        <w:t>ой деятельности, учитывать пози</w:t>
      </w:r>
      <w:r w:rsidR="00020E16" w:rsidRPr="00F75076">
        <w:rPr>
          <w:i/>
          <w:iCs/>
          <w:color w:val="231F20"/>
        </w:rPr>
        <w:t xml:space="preserve">ции </w:t>
      </w:r>
      <w:proofErr w:type="gramStart"/>
      <w:r w:rsidR="00020E16" w:rsidRPr="00F75076">
        <w:rPr>
          <w:i/>
          <w:iCs/>
          <w:color w:val="231F20"/>
        </w:rPr>
        <w:t>другого</w:t>
      </w:r>
      <w:proofErr w:type="gramEnd"/>
      <w:r w:rsidR="00020E16" w:rsidRPr="00F75076">
        <w:rPr>
          <w:i/>
          <w:iCs/>
          <w:color w:val="231F20"/>
        </w:rPr>
        <w:t>, эффективно разрешать конфликты</w:t>
      </w:r>
      <w:r w:rsidR="00020E16" w:rsidRPr="00F75076">
        <w:rPr>
          <w:color w:val="231F20"/>
        </w:rPr>
        <w:t>.</w:t>
      </w:r>
    </w:p>
    <w:p w:rsidR="00020E16" w:rsidRPr="00F75076" w:rsidRDefault="00020E16" w:rsidP="00E02103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 xml:space="preserve">Формированию данной </w:t>
      </w:r>
      <w:r w:rsidR="00E02103">
        <w:rPr>
          <w:color w:val="231F20"/>
        </w:rPr>
        <w:t>компетенции способствуют следую</w:t>
      </w:r>
      <w:r w:rsidRPr="00F75076">
        <w:rPr>
          <w:color w:val="231F20"/>
        </w:rPr>
        <w:t>щие аспекты методической системы курса:</w:t>
      </w:r>
    </w:p>
    <w:p w:rsidR="00020E16" w:rsidRPr="00E02103" w:rsidRDefault="00020E16" w:rsidP="009D458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>формулировка многих вопросов и заданий к теоретическим</w:t>
      </w:r>
      <w:r w:rsidR="00E02103" w:rsidRPr="00E021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02103">
        <w:rPr>
          <w:rFonts w:ascii="Times New Roman" w:hAnsi="Times New Roman" w:cs="Times New Roman"/>
          <w:color w:val="231F20"/>
          <w:sz w:val="24"/>
          <w:szCs w:val="24"/>
        </w:rPr>
        <w:t>разделам курса стиму</w:t>
      </w:r>
      <w:r w:rsidR="00E02103" w:rsidRPr="00E02103">
        <w:rPr>
          <w:rFonts w:ascii="Times New Roman" w:hAnsi="Times New Roman" w:cs="Times New Roman"/>
          <w:color w:val="231F20"/>
          <w:sz w:val="24"/>
          <w:szCs w:val="24"/>
        </w:rPr>
        <w:t>лирует к дискуссионной форме об</w:t>
      </w:r>
      <w:r w:rsidRPr="00E02103">
        <w:rPr>
          <w:rFonts w:ascii="Times New Roman" w:hAnsi="Times New Roman" w:cs="Times New Roman"/>
          <w:color w:val="231F20"/>
          <w:sz w:val="24"/>
          <w:szCs w:val="24"/>
        </w:rPr>
        <w:t>суждения и принятия согласованных решений;</w:t>
      </w:r>
    </w:p>
    <w:p w:rsidR="00020E16" w:rsidRPr="00E02103" w:rsidRDefault="00020E16" w:rsidP="009D458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 xml:space="preserve">ряд проектных заданий </w:t>
      </w:r>
      <w:r w:rsidR="00E02103" w:rsidRPr="00E02103">
        <w:rPr>
          <w:rFonts w:ascii="Times New Roman" w:hAnsi="Times New Roman" w:cs="Times New Roman"/>
          <w:color w:val="231F20"/>
          <w:sz w:val="24"/>
          <w:szCs w:val="24"/>
        </w:rPr>
        <w:t>предусматривает коллективное вы</w:t>
      </w:r>
      <w:r w:rsidRPr="00E02103">
        <w:rPr>
          <w:rFonts w:ascii="Times New Roman" w:hAnsi="Times New Roman" w:cs="Times New Roman"/>
          <w:color w:val="231F20"/>
          <w:sz w:val="24"/>
          <w:szCs w:val="24"/>
        </w:rPr>
        <w:t>полнение, требующее от</w:t>
      </w:r>
      <w:r w:rsidR="00E02103" w:rsidRPr="00E02103">
        <w:rPr>
          <w:rFonts w:ascii="Times New Roman" w:hAnsi="Times New Roman" w:cs="Times New Roman"/>
          <w:color w:val="231F20"/>
          <w:sz w:val="24"/>
          <w:szCs w:val="24"/>
        </w:rPr>
        <w:t xml:space="preserve"> учеников умения взаимодейство</w:t>
      </w:r>
      <w:r w:rsidRPr="00E02103">
        <w:rPr>
          <w:rFonts w:ascii="Times New Roman" w:hAnsi="Times New Roman" w:cs="Times New Roman"/>
          <w:color w:val="231F20"/>
          <w:sz w:val="24"/>
          <w:szCs w:val="24"/>
        </w:rPr>
        <w:t>вать; защита работы пр</w:t>
      </w:r>
      <w:r w:rsidR="00E02103" w:rsidRPr="00E02103">
        <w:rPr>
          <w:rFonts w:ascii="Times New Roman" w:hAnsi="Times New Roman" w:cs="Times New Roman"/>
          <w:color w:val="231F20"/>
          <w:sz w:val="24"/>
          <w:szCs w:val="24"/>
        </w:rPr>
        <w:t>едполагает коллективное обсужде</w:t>
      </w:r>
      <w:r w:rsidRPr="00E02103">
        <w:rPr>
          <w:rFonts w:ascii="Times New Roman" w:hAnsi="Times New Roman" w:cs="Times New Roman"/>
          <w:color w:val="231F20"/>
          <w:sz w:val="24"/>
          <w:szCs w:val="24"/>
        </w:rPr>
        <w:t>ние ее результатов.</w:t>
      </w:r>
    </w:p>
    <w:p w:rsidR="00020E16" w:rsidRPr="00E02103" w:rsidRDefault="00E02103" w:rsidP="00E02103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="00020E16" w:rsidRPr="00F75076">
        <w:rPr>
          <w:i/>
          <w:iCs/>
          <w:color w:val="231F20"/>
        </w:rPr>
        <w:t>Готовность и способ</w:t>
      </w:r>
      <w:r>
        <w:rPr>
          <w:i/>
          <w:iCs/>
          <w:color w:val="231F20"/>
        </w:rPr>
        <w:t>ность к самостоятельной информа</w:t>
      </w:r>
      <w:r w:rsidR="00020E16" w:rsidRPr="00F75076">
        <w:rPr>
          <w:i/>
          <w:iCs/>
          <w:color w:val="231F20"/>
        </w:rPr>
        <w:t>ционно-познавательной деятельности, включая умение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ориентироваться в различных источниках информации,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критически оцени</w:t>
      </w:r>
      <w:r>
        <w:rPr>
          <w:i/>
          <w:iCs/>
          <w:color w:val="231F20"/>
        </w:rPr>
        <w:t>вать и интерпретировать информа</w:t>
      </w:r>
      <w:r w:rsidR="00020E16" w:rsidRPr="00F75076">
        <w:rPr>
          <w:i/>
          <w:iCs/>
          <w:color w:val="231F20"/>
        </w:rPr>
        <w:t>цию, получаемую из различных источников</w:t>
      </w:r>
      <w:r w:rsidR="00020E16" w:rsidRPr="00F75076">
        <w:rPr>
          <w:color w:val="231F20"/>
        </w:rPr>
        <w:t>.</w:t>
      </w:r>
    </w:p>
    <w:p w:rsidR="00F75D14" w:rsidRDefault="00020E16" w:rsidP="00F75D1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Информационные технол</w:t>
      </w:r>
      <w:r w:rsidR="00F75D14">
        <w:rPr>
          <w:color w:val="231F20"/>
        </w:rPr>
        <w:t>огии являются одной из самых ди</w:t>
      </w:r>
      <w:r w:rsidRPr="00F75076">
        <w:rPr>
          <w:color w:val="231F20"/>
        </w:rPr>
        <w:t>намичных предметных областей. Поэтому успешная учебная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и производственная деятельность в этой области невозможна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без способностей к самообучению, к активной познавательной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деятельности.</w:t>
      </w:r>
    </w:p>
    <w:p w:rsidR="00020E16" w:rsidRPr="00F75076" w:rsidRDefault="00020E16" w:rsidP="00F75D1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Интернет являетс</w:t>
      </w:r>
      <w:r w:rsidR="00F75D14">
        <w:rPr>
          <w:color w:val="231F20"/>
        </w:rPr>
        <w:t>я важнейшим современным источни</w:t>
      </w:r>
      <w:r w:rsidRPr="00F75076">
        <w:rPr>
          <w:color w:val="231F20"/>
        </w:rPr>
        <w:t>ком информации, ресурсы которого постоянно расширяются.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В процессе изучения инфо</w:t>
      </w:r>
      <w:r w:rsidR="00F75D14">
        <w:rPr>
          <w:color w:val="231F20"/>
        </w:rPr>
        <w:t>рматики ученики осваивают эффек</w:t>
      </w:r>
      <w:r w:rsidRPr="00F75076">
        <w:rPr>
          <w:color w:val="231F20"/>
        </w:rPr>
        <w:t>тивные методы получения и</w:t>
      </w:r>
      <w:r w:rsidR="00F75D14">
        <w:rPr>
          <w:color w:val="231F20"/>
        </w:rPr>
        <w:t>нформации через Интернет, ее от</w:t>
      </w:r>
      <w:r w:rsidRPr="00F75076">
        <w:rPr>
          <w:color w:val="231F20"/>
        </w:rPr>
        <w:t>бора и систематизации.</w:t>
      </w:r>
    </w:p>
    <w:p w:rsidR="00020E16" w:rsidRPr="00F75D14" w:rsidRDefault="00F75D14" w:rsidP="00F75D14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lastRenderedPageBreak/>
        <w:t xml:space="preserve">4. </w:t>
      </w:r>
      <w:r w:rsidR="00020E16" w:rsidRPr="00F75076">
        <w:rPr>
          <w:i/>
          <w:iCs/>
          <w:color w:val="231F20"/>
        </w:rPr>
        <w:t>Владение навыками по</w:t>
      </w:r>
      <w:r>
        <w:rPr>
          <w:i/>
          <w:iCs/>
          <w:color w:val="231F20"/>
        </w:rPr>
        <w:t>знавательной рефлексии как осоз</w:t>
      </w:r>
      <w:r w:rsidR="00020E16" w:rsidRPr="00F75076">
        <w:rPr>
          <w:i/>
          <w:iCs/>
          <w:color w:val="231F20"/>
        </w:rPr>
        <w:t>нания совершаемых действий и мыслительных процессов,</w:t>
      </w:r>
      <w:r>
        <w:rPr>
          <w:i/>
          <w:iCs/>
          <w:color w:val="231F20"/>
        </w:rPr>
        <w:t xml:space="preserve"> </w:t>
      </w:r>
      <w:r w:rsidR="00020E16" w:rsidRPr="00F75076">
        <w:rPr>
          <w:i/>
          <w:iCs/>
          <w:color w:val="231F20"/>
        </w:rPr>
        <w:t>их результатов и основ</w:t>
      </w:r>
      <w:r>
        <w:rPr>
          <w:i/>
          <w:iCs/>
          <w:color w:val="231F20"/>
        </w:rPr>
        <w:t>аний, границ своего знания и не</w:t>
      </w:r>
      <w:r w:rsidR="00020E16" w:rsidRPr="00F75076">
        <w:rPr>
          <w:i/>
          <w:iCs/>
          <w:color w:val="231F20"/>
        </w:rPr>
        <w:t>знания, новых познават</w:t>
      </w:r>
      <w:r>
        <w:rPr>
          <w:i/>
          <w:iCs/>
          <w:color w:val="231F20"/>
        </w:rPr>
        <w:t>ельных задач и средств их дости</w:t>
      </w:r>
      <w:r w:rsidR="00020E16" w:rsidRPr="00F75076">
        <w:rPr>
          <w:i/>
          <w:iCs/>
          <w:color w:val="231F20"/>
        </w:rPr>
        <w:t>жения</w:t>
      </w:r>
      <w:r w:rsidR="00020E16" w:rsidRPr="00F75076">
        <w:rPr>
          <w:color w:val="231F20"/>
        </w:rPr>
        <w:t>.</w:t>
      </w:r>
    </w:p>
    <w:p w:rsidR="00020E16" w:rsidRPr="00F75076" w:rsidRDefault="00020E16" w:rsidP="00F75D1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Формированию этой компетенции способствует методика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индивидуального дифф</w:t>
      </w:r>
      <w:r w:rsidR="00F75D14">
        <w:rPr>
          <w:color w:val="231F20"/>
        </w:rPr>
        <w:t>еренцированного подхода при рас</w:t>
      </w:r>
      <w:r w:rsidRPr="00F75076">
        <w:rPr>
          <w:color w:val="231F20"/>
        </w:rPr>
        <w:t>пределении практических заданий, которые разделены на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три уровня сложности: репродуктивный, продуктивный и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творческий. Такое раздел</w:t>
      </w:r>
      <w:r w:rsidR="00F75D14">
        <w:rPr>
          <w:color w:val="231F20"/>
        </w:rPr>
        <w:t>ение станет для некоторых учени</w:t>
      </w:r>
      <w:r w:rsidRPr="00F75076">
        <w:rPr>
          <w:color w:val="231F20"/>
        </w:rPr>
        <w:t>ков стимулирующим фактором к переоценке и повышению</w:t>
      </w:r>
      <w:r w:rsidR="00F75D14">
        <w:rPr>
          <w:color w:val="231F20"/>
        </w:rPr>
        <w:t xml:space="preserve"> </w:t>
      </w:r>
      <w:r w:rsidRPr="00F75076">
        <w:rPr>
          <w:color w:val="231F20"/>
        </w:rPr>
        <w:t>уровня своих знаний и умений. Дифференци</w:t>
      </w:r>
      <w:r w:rsidR="00F75D14">
        <w:rPr>
          <w:color w:val="231F20"/>
        </w:rPr>
        <w:t>ация происхо</w:t>
      </w:r>
      <w:r w:rsidRPr="00F75076">
        <w:rPr>
          <w:color w:val="231F20"/>
        </w:rPr>
        <w:t>дит и при распределен</w:t>
      </w:r>
      <w:r w:rsidR="00F75D14">
        <w:rPr>
          <w:color w:val="231F20"/>
        </w:rPr>
        <w:t>ии между учениками проектных за</w:t>
      </w:r>
      <w:r w:rsidRPr="00F75076">
        <w:rPr>
          <w:color w:val="231F20"/>
        </w:rPr>
        <w:t>даний.</w:t>
      </w:r>
    </w:p>
    <w:p w:rsidR="004B4209" w:rsidRPr="004B4209" w:rsidRDefault="00020E16" w:rsidP="00F627BC">
      <w:pPr>
        <w:widowControl w:val="0"/>
        <w:autoSpaceDE w:val="0"/>
        <w:autoSpaceDN w:val="0"/>
        <w:adjustRightInd w:val="0"/>
        <w:spacing w:line="256" w:lineRule="exact"/>
        <w:ind w:left="2519"/>
        <w:rPr>
          <w:b/>
        </w:rPr>
      </w:pPr>
      <w:r w:rsidRPr="00F75D14">
        <w:rPr>
          <w:b/>
        </w:rPr>
        <w:t>Предметные результаты</w:t>
      </w:r>
    </w:p>
    <w:p w:rsidR="00020E16" w:rsidRDefault="00020E16" w:rsidP="00F75D14">
      <w:pPr>
        <w:widowControl w:val="0"/>
        <w:autoSpaceDE w:val="0"/>
        <w:autoSpaceDN w:val="0"/>
        <w:adjustRightInd w:val="0"/>
        <w:ind w:firstLine="0"/>
        <w:jc w:val="both"/>
        <w:rPr>
          <w:color w:val="231F20"/>
        </w:rPr>
      </w:pPr>
      <w:r w:rsidRPr="00F75D14">
        <w:rPr>
          <w:color w:val="231F20"/>
        </w:rPr>
        <w:t>При изучении курса «Информа</w:t>
      </w:r>
      <w:r w:rsidR="00E80F0F">
        <w:rPr>
          <w:color w:val="231F20"/>
        </w:rPr>
        <w:t>ционные технологии</w:t>
      </w:r>
      <w:r w:rsidRPr="00F75D14">
        <w:rPr>
          <w:color w:val="231F20"/>
        </w:rPr>
        <w:t>» в соответствии</w:t>
      </w:r>
      <w:r w:rsidR="00F75D14">
        <w:rPr>
          <w:color w:val="231F20"/>
        </w:rPr>
        <w:t xml:space="preserve"> </w:t>
      </w:r>
      <w:r w:rsidRPr="00F75D14">
        <w:rPr>
          <w:color w:val="231F20"/>
        </w:rPr>
        <w:t>с требованиями ФГОС формируются следующие</w:t>
      </w:r>
      <w:r w:rsidR="00F75D14">
        <w:rPr>
          <w:b/>
          <w:bCs/>
          <w:color w:val="231F20"/>
        </w:rPr>
        <w:t xml:space="preserve"> предмет</w:t>
      </w:r>
      <w:r w:rsidRPr="00F75D14">
        <w:rPr>
          <w:b/>
          <w:bCs/>
          <w:color w:val="231F20"/>
        </w:rPr>
        <w:t>ные результаты</w:t>
      </w:r>
      <w:r w:rsidRPr="00F75D14">
        <w:rPr>
          <w:color w:val="231F20"/>
        </w:rPr>
        <w:t>, которые ориентированы на обеспечение,</w:t>
      </w:r>
      <w:r w:rsidR="00F75D14">
        <w:rPr>
          <w:color w:val="231F20"/>
        </w:rPr>
        <w:t xml:space="preserve"> </w:t>
      </w:r>
      <w:r w:rsidRPr="00F75D14">
        <w:rPr>
          <w:color w:val="231F20"/>
        </w:rPr>
        <w:t>преимущественно, общеобразовательной и общекультурной</w:t>
      </w:r>
      <w:r w:rsidR="00F75D14">
        <w:rPr>
          <w:color w:val="231F20"/>
        </w:rPr>
        <w:t xml:space="preserve"> </w:t>
      </w:r>
      <w:r w:rsidRPr="00F75D14">
        <w:rPr>
          <w:color w:val="231F20"/>
        </w:rPr>
        <w:t>подготовки.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представлений о роли информации и связанных с ней процессов в окружающем мире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знанием основных конструкций программирования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анализировать алгоритмы с использованием таблиц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готовых прикладных компьютерных программ по выбранной специализации</w:t>
      </w:r>
    </w:p>
    <w:p w:rsidR="003A1D75" w:rsidRPr="003A1D75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представлений о способах хранения и простейшей обработке данных</w:t>
      </w:r>
    </w:p>
    <w:p w:rsidR="00296EF3" w:rsidRPr="00F627BC" w:rsidRDefault="003A1D75" w:rsidP="009D458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iCs/>
          <w:color w:val="231F20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</w:p>
    <w:p w:rsidR="00F627BC" w:rsidRPr="00296EF3" w:rsidRDefault="00F627BC" w:rsidP="00F627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i/>
          <w:iCs/>
          <w:color w:val="231F20"/>
        </w:rPr>
      </w:pPr>
    </w:p>
    <w:p w:rsidR="001C4462" w:rsidRDefault="001C4462" w:rsidP="001C4462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научится:</w:t>
      </w:r>
    </w:p>
    <w:p w:rsidR="00296EF3" w:rsidRPr="000F4CE6" w:rsidRDefault="00296EF3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 xml:space="preserve">что такое язык представления </w:t>
      </w:r>
      <w:proofErr w:type="gramStart"/>
      <w:r w:rsidRPr="000F4CE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F4CE6">
        <w:rPr>
          <w:rFonts w:ascii="Times New Roman" w:hAnsi="Times New Roman" w:cs="Times New Roman"/>
          <w:sz w:val="24"/>
          <w:szCs w:val="24"/>
        </w:rPr>
        <w:t>; какие бывают языки</w:t>
      </w:r>
    </w:p>
    <w:p w:rsidR="00296EF3" w:rsidRPr="000F4CE6" w:rsidRDefault="00296EF3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</w:t>
      </w:r>
      <w:r w:rsidR="000F4CE6" w:rsidRPr="000F4CE6">
        <w:rPr>
          <w:rFonts w:ascii="Times New Roman" w:hAnsi="Times New Roman" w:cs="Times New Roman"/>
          <w:sz w:val="24"/>
          <w:szCs w:val="24"/>
        </w:rPr>
        <w:t>м</w:t>
      </w:r>
      <w:r w:rsidRPr="000F4CE6">
        <w:rPr>
          <w:rFonts w:ascii="Times New Roman" w:hAnsi="Times New Roman" w:cs="Times New Roman"/>
          <w:sz w:val="24"/>
          <w:szCs w:val="24"/>
        </w:rPr>
        <w:t xml:space="preserve"> «кодирование» и «декодирование» информации</w:t>
      </w:r>
    </w:p>
    <w:p w:rsidR="00296EF3" w:rsidRPr="000F4CE6" w:rsidRDefault="00296EF3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</w:t>
      </w:r>
      <w:r w:rsidR="000F4CE6" w:rsidRPr="000F4CE6">
        <w:rPr>
          <w:rFonts w:ascii="Times New Roman" w:hAnsi="Times New Roman" w:cs="Times New Roman"/>
          <w:sz w:val="24"/>
          <w:szCs w:val="24"/>
        </w:rPr>
        <w:t>м</w:t>
      </w:r>
      <w:r w:rsidRPr="000F4CE6">
        <w:rPr>
          <w:rFonts w:ascii="Times New Roman" w:hAnsi="Times New Roman" w:cs="Times New Roman"/>
          <w:sz w:val="24"/>
          <w:szCs w:val="24"/>
        </w:rPr>
        <w:t xml:space="preserve"> «шифрование», «дешифрование».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использовать термины, описывающие скорость передачи данных; 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1C4462" w:rsidRDefault="001C4462" w:rsidP="009D458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основные</w:t>
      </w:r>
      <w:r w:rsidRPr="001C4462">
        <w:rPr>
          <w:szCs w:val="28"/>
        </w:rPr>
        <w:t xml:space="preserve"> </w:t>
      </w:r>
      <w:r w:rsidRPr="001C4462">
        <w:rPr>
          <w:rFonts w:ascii="Times New Roman" w:hAnsi="Times New Roman" w:cs="Times New Roman"/>
          <w:sz w:val="24"/>
          <w:szCs w:val="24"/>
        </w:rPr>
        <w:t>способы графического представления числовой информации.</w:t>
      </w:r>
    </w:p>
    <w:p w:rsidR="000F4CE6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0F4CE6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0F4CE6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использовать логические значения, операции и выражения с ними;</w:t>
      </w:r>
    </w:p>
    <w:p w:rsidR="000F4CE6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 xml:space="preserve">понимать (формально выполнять) алгоритмы, описанные с использованием </w:t>
      </w:r>
      <w:r w:rsidRPr="00DF0DA3">
        <w:rPr>
          <w:szCs w:val="28"/>
        </w:rPr>
        <w:lastRenderedPageBreak/>
        <w:t>конструкций ветвления (условные операторы) и повторения (циклы), вспомогательных алгоритмов, простых и табличных величин;</w:t>
      </w:r>
    </w:p>
    <w:p w:rsidR="000F4CE6" w:rsidRPr="00DF0DA3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0F4CE6" w:rsidRPr="000F4CE6" w:rsidRDefault="000F4CE6" w:rsidP="009D458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1C4462" w:rsidRPr="001C4462" w:rsidRDefault="001C4462" w:rsidP="001C4462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получит возможность:</w:t>
      </w:r>
    </w:p>
    <w:p w:rsidR="00296EF3" w:rsidRDefault="00296EF3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</w:t>
      </w:r>
      <w:r w:rsidRPr="0029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тремя философскими концепциями</w:t>
      </w:r>
      <w:r w:rsidRPr="00296EF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1C4462" w:rsidRDefault="00296EF3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Pr="000F4CE6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 w:rsidR="001C4462" w:rsidRPr="001C4462">
        <w:rPr>
          <w:rFonts w:ascii="Times New Roman" w:hAnsi="Times New Roman" w:cs="Times New Roman"/>
          <w:sz w:val="24"/>
          <w:szCs w:val="24"/>
        </w:rPr>
        <w:t>;</w:t>
      </w:r>
    </w:p>
    <w:p w:rsidR="000F4CE6" w:rsidRPr="001C4462" w:rsidRDefault="000F4CE6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узнать о</w:t>
      </w:r>
      <w:r w:rsidRPr="000F4CE6">
        <w:rPr>
          <w:rFonts w:ascii="Times New Roman" w:hAnsi="Times New Roman" w:cs="Times New Roman"/>
          <w:sz w:val="24"/>
          <w:szCs w:val="24"/>
        </w:rPr>
        <w:t xml:space="preserve"> примерах технических систем кодирования информации: азбука Морзе, телеграфный код Бодо</w:t>
      </w:r>
    </w:p>
    <w:p w:rsidR="001C4462" w:rsidRPr="001C4462" w:rsidRDefault="000F4CE6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1C4462" w:rsidRPr="001C4462">
        <w:rPr>
          <w:rFonts w:ascii="Times New Roman" w:hAnsi="Times New Roman" w:cs="Times New Roman"/>
          <w:sz w:val="24"/>
          <w:szCs w:val="24"/>
        </w:rPr>
        <w:t>любые данные можно описать, используя алфавит, содержащий только два символа, например 0 и 1;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1C4462" w:rsidRPr="001C4462" w:rsidRDefault="001C4462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1C4462" w:rsidRPr="000F4CE6" w:rsidRDefault="001C4462" w:rsidP="009D458B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Cs w:val="28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0F4CE6" w:rsidRPr="00DF0DA3" w:rsidRDefault="000F4CE6" w:rsidP="009D458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1C4462" w:rsidRDefault="000F4CE6" w:rsidP="00F627BC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F627BC" w:rsidRPr="00F627BC" w:rsidRDefault="00F627BC" w:rsidP="00F627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60BF4" w:rsidRDefault="00060BF4" w:rsidP="003A1D75">
      <w:pPr>
        <w:widowControl w:val="0"/>
        <w:autoSpaceDE w:val="0"/>
        <w:autoSpaceDN w:val="0"/>
        <w:adjustRightInd w:val="0"/>
        <w:spacing w:before="120"/>
        <w:ind w:firstLine="0"/>
        <w:jc w:val="center"/>
        <w:rPr>
          <w:b/>
          <w:caps/>
        </w:rPr>
      </w:pPr>
    </w:p>
    <w:p w:rsidR="003A1D75" w:rsidRDefault="00060BF4" w:rsidP="003A1D75">
      <w:pPr>
        <w:widowControl w:val="0"/>
        <w:autoSpaceDE w:val="0"/>
        <w:autoSpaceDN w:val="0"/>
        <w:adjustRightInd w:val="0"/>
        <w:spacing w:before="120"/>
        <w:ind w:firstLine="0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Pr="008B20D6">
        <w:rPr>
          <w:b/>
          <w:caps/>
        </w:rPr>
        <w:t xml:space="preserve">. </w:t>
      </w:r>
      <w:proofErr w:type="gramStart"/>
      <w:r w:rsidR="003A1D75" w:rsidRPr="00E13D4F">
        <w:rPr>
          <w:b/>
          <w:caps/>
        </w:rPr>
        <w:t>Содержание  учебного</w:t>
      </w:r>
      <w:proofErr w:type="gramEnd"/>
      <w:r w:rsidR="003A1D75" w:rsidRPr="00E13D4F">
        <w:rPr>
          <w:b/>
          <w:caps/>
        </w:rPr>
        <w:t xml:space="preserve"> предмета</w:t>
      </w:r>
    </w:p>
    <w:p w:rsidR="00AB4E0E" w:rsidRPr="00AB4E0E" w:rsidRDefault="00AB4E0E" w:rsidP="00AB4E0E">
      <w:pPr>
        <w:spacing w:before="120"/>
        <w:jc w:val="center"/>
        <w:rPr>
          <w:b/>
          <w:bCs/>
          <w:color w:val="000000"/>
        </w:rPr>
      </w:pPr>
      <w:r w:rsidRPr="00AB4E0E">
        <w:rPr>
          <w:b/>
          <w:bCs/>
          <w:color w:val="000000"/>
        </w:rPr>
        <w:t>Введение. Структура информатики (1ч).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</w:t>
      </w:r>
      <w:r w:rsidR="00AB4E0E">
        <w:rPr>
          <w:b/>
          <w:bCs/>
          <w:color w:val="000000"/>
        </w:rPr>
        <w:t xml:space="preserve">. </w:t>
      </w:r>
      <w:r w:rsidR="00AB4E0E" w:rsidRPr="00AB4E0E">
        <w:rPr>
          <w:b/>
          <w:bCs/>
          <w:color w:val="000000"/>
        </w:rPr>
        <w:t>Информация (11ч).</w:t>
      </w:r>
    </w:p>
    <w:p w:rsidR="00AB4E0E" w:rsidRPr="00AB4E0E" w:rsidRDefault="00AB4E0E" w:rsidP="00AB4E0E">
      <w:pPr>
        <w:ind w:firstLine="426"/>
        <w:jc w:val="both"/>
        <w:rPr>
          <w:bCs/>
          <w:iCs/>
        </w:rPr>
      </w:pPr>
      <w:r w:rsidRPr="00AB4E0E">
        <w:rPr>
          <w:bCs/>
          <w:iCs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="00AB4E0E">
        <w:rPr>
          <w:b/>
          <w:bCs/>
          <w:color w:val="000000"/>
        </w:rPr>
        <w:t xml:space="preserve">. </w:t>
      </w:r>
      <w:r w:rsidR="00AB4E0E" w:rsidRPr="00AB4E0E">
        <w:rPr>
          <w:b/>
          <w:bCs/>
          <w:color w:val="000000"/>
        </w:rPr>
        <w:t>Информационные процессы (5ч).</w:t>
      </w:r>
    </w:p>
    <w:p w:rsidR="00AB4E0E" w:rsidRPr="00AB4E0E" w:rsidRDefault="00AB4E0E" w:rsidP="00AB4E0E">
      <w:pPr>
        <w:tabs>
          <w:tab w:val="left" w:pos="567"/>
        </w:tabs>
        <w:ind w:firstLine="426"/>
        <w:jc w:val="both"/>
        <w:rPr>
          <w:bCs/>
          <w:iCs/>
        </w:rPr>
      </w:pPr>
      <w:r w:rsidRPr="00AB4E0E">
        <w:rPr>
          <w:bCs/>
          <w:iCs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3</w:t>
      </w:r>
      <w:r w:rsidR="00AB4E0E">
        <w:rPr>
          <w:b/>
          <w:bCs/>
          <w:color w:val="000000"/>
        </w:rPr>
        <w:t xml:space="preserve">. </w:t>
      </w:r>
      <w:r w:rsidR="00AB4E0E" w:rsidRPr="00AB4E0E">
        <w:rPr>
          <w:b/>
          <w:bCs/>
          <w:color w:val="000000"/>
        </w:rPr>
        <w:t>Программирование (17ч).</w:t>
      </w:r>
    </w:p>
    <w:p w:rsidR="003A1D75" w:rsidRDefault="00AB4E0E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  <w:r w:rsidRPr="00AB4E0E">
        <w:rPr>
          <w:bCs/>
          <w:iCs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E80F0F" w:rsidRDefault="00E80F0F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</w:p>
    <w:p w:rsidR="004B4209" w:rsidRPr="008B20D6" w:rsidRDefault="00060BF4" w:rsidP="000F4CE6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  <w:r>
        <w:rPr>
          <w:b/>
          <w:caps/>
          <w:lang w:val="en-US" w:eastAsia="ja-JP"/>
        </w:rPr>
        <w:lastRenderedPageBreak/>
        <w:t>VI</w:t>
      </w:r>
      <w:r w:rsidRPr="00060BF4">
        <w:rPr>
          <w:b/>
          <w:caps/>
          <w:lang w:eastAsia="ja-JP"/>
        </w:rPr>
        <w:t xml:space="preserve">. </w:t>
      </w:r>
      <w:r w:rsidR="003A1D75" w:rsidRPr="00CE4C0B">
        <w:rPr>
          <w:b/>
          <w:caps/>
          <w:lang w:eastAsia="ja-JP"/>
        </w:rPr>
        <w:t>Тематическое планирование</w:t>
      </w:r>
      <w:r w:rsidRPr="00060BF4">
        <w:rPr>
          <w:b/>
          <w:caps/>
          <w:lang w:eastAsia="ja-JP"/>
        </w:rPr>
        <w:t xml:space="preserve"> </w:t>
      </w:r>
      <w:r>
        <w:rPr>
          <w:b/>
          <w:caps/>
          <w:lang w:val="en-US" w:eastAsia="ja-JP"/>
        </w:rPr>
        <w:t>c</w:t>
      </w:r>
      <w:r w:rsidRPr="00060BF4">
        <w:rPr>
          <w:b/>
          <w:caps/>
          <w:lang w:eastAsia="ja-JP"/>
        </w:rPr>
        <w:t xml:space="preserve"> </w:t>
      </w:r>
      <w:r>
        <w:rPr>
          <w:b/>
          <w:caps/>
          <w:lang w:eastAsia="ja-JP"/>
        </w:rPr>
        <w:t>определением основных видов учебной деятельности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3702"/>
        <w:gridCol w:w="800"/>
        <w:gridCol w:w="4750"/>
      </w:tblGrid>
      <w:tr w:rsidR="00582C10" w:rsidRPr="00582C10" w:rsidTr="00582C10">
        <w:trPr>
          <w:jc w:val="center"/>
        </w:trPr>
        <w:tc>
          <w:tcPr>
            <w:tcW w:w="757" w:type="dxa"/>
            <w:vAlign w:val="center"/>
          </w:tcPr>
          <w:p w:rsidR="00582C10" w:rsidRPr="00582C10" w:rsidRDefault="00582C10" w:rsidP="00582C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2C1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2C10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82C1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2" w:type="dxa"/>
            <w:vAlign w:val="center"/>
          </w:tcPr>
          <w:p w:rsidR="00582C10" w:rsidRPr="00582C10" w:rsidRDefault="00582C10" w:rsidP="00582C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0" w:type="dxa"/>
            <w:vAlign w:val="center"/>
          </w:tcPr>
          <w:p w:rsidR="00582C10" w:rsidRPr="00582C10" w:rsidRDefault="00582C10" w:rsidP="00582C10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4750" w:type="dxa"/>
            <w:vAlign w:val="center"/>
          </w:tcPr>
          <w:p w:rsidR="00582C10" w:rsidRPr="00582C10" w:rsidRDefault="00582C10" w:rsidP="00582C10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82C10">
              <w:rPr>
                <w:b/>
                <w:iCs/>
                <w:color w:val="000000"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582C10" w:rsidRPr="00582C10" w:rsidTr="00582C10">
        <w:trPr>
          <w:jc w:val="center"/>
        </w:trPr>
        <w:tc>
          <w:tcPr>
            <w:tcW w:w="757" w:type="dxa"/>
          </w:tcPr>
          <w:p w:rsidR="00582C10" w:rsidRPr="00582C10" w:rsidRDefault="00582C10" w:rsidP="00582C1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582C10" w:rsidRPr="00582C10" w:rsidRDefault="00727168" w:rsidP="00727168">
            <w:pPr>
              <w:pStyle w:val="1"/>
              <w:keepNext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="00582C10" w:rsidRPr="00582C10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  <w:r w:rsidR="00582C10" w:rsidRPr="00582C10">
              <w:t xml:space="preserve"> </w:t>
            </w:r>
            <w:r w:rsidR="00582C10" w:rsidRPr="00582C10">
              <w:rPr>
                <w:rFonts w:ascii="Times New Roman" w:hAnsi="Times New Roman" w:cs="Times New Roman"/>
                <w:sz w:val="20"/>
                <w:szCs w:val="20"/>
              </w:rPr>
              <w:t>Структура информатики.</w:t>
            </w:r>
          </w:p>
          <w:p w:rsidR="00582C10" w:rsidRPr="00582C10" w:rsidRDefault="00582C10" w:rsidP="00582C10">
            <w:pPr>
              <w:ind w:left="30" w:firstLine="0"/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800" w:type="dxa"/>
          </w:tcPr>
          <w:p w:rsidR="00582C10" w:rsidRPr="00582C10" w:rsidRDefault="00582C10" w:rsidP="00582C1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750" w:type="dxa"/>
          </w:tcPr>
          <w:p w:rsidR="00582C10" w:rsidRPr="00582C10" w:rsidRDefault="00582C10" w:rsidP="00582C10">
            <w:pPr>
              <w:ind w:firstLine="0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повторение правил поведения и ТБ;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изучения предмета в 10 классе;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выделение составляющих предметной области информатики;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межпредметности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уровня развития и роли  </w:t>
            </w:r>
            <w:proofErr w:type="gram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и области</w:t>
            </w:r>
            <w:r w:rsidRPr="00582C10">
              <w:rPr>
                <w:sz w:val="20"/>
                <w:szCs w:val="20"/>
              </w:rPr>
              <w:t>;</w:t>
            </w:r>
          </w:p>
          <w:p w:rsidR="00582C10" w:rsidRPr="00582C10" w:rsidRDefault="00582C10" w:rsidP="00582C10">
            <w:pPr>
              <w:ind w:left="79" w:hanging="15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ТБ;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схемы составляющих предметной области информатики;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информационных порталов;</w:t>
            </w:r>
          </w:p>
        </w:tc>
      </w:tr>
      <w:tr w:rsidR="00582C10" w:rsidRPr="00582C10" w:rsidTr="00582C10">
        <w:trPr>
          <w:jc w:val="center"/>
        </w:trPr>
        <w:tc>
          <w:tcPr>
            <w:tcW w:w="757" w:type="dxa"/>
          </w:tcPr>
          <w:p w:rsidR="00582C10" w:rsidRPr="00582C10" w:rsidRDefault="00582C10" w:rsidP="00582C1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582C10" w:rsidRPr="00582C10" w:rsidRDefault="00727168" w:rsidP="00582C1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="00582C10" w:rsidRPr="00582C1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582C10" w:rsidRPr="00582C10" w:rsidRDefault="00582C10" w:rsidP="00582C10">
            <w:pPr>
              <w:ind w:firstLine="0"/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800" w:type="dxa"/>
          </w:tcPr>
          <w:p w:rsidR="00582C10" w:rsidRPr="00582C10" w:rsidRDefault="00582C10" w:rsidP="00582C10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4750" w:type="dxa"/>
          </w:tcPr>
          <w:p w:rsidR="00582C10" w:rsidRPr="00582C10" w:rsidRDefault="00582C10" w:rsidP="00582C10">
            <w:pPr>
              <w:ind w:firstLine="0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носителей;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582C10" w:rsidRPr="00582C10" w:rsidRDefault="00582C10" w:rsidP="00582C10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 о родном городе, области.</w:t>
            </w:r>
          </w:p>
          <w:p w:rsidR="00582C10" w:rsidRPr="00582C10" w:rsidRDefault="00582C10" w:rsidP="00582C1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сообщения, используя простейшие коды;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кодировать текстовую информацию о родном городе, области;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сообщений, в т.ч. о родном городе, области;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измерять информационный объем текста в байтах;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пересчитывать количество информации в различных единицах (битах, байтах, Кб, Мб, Гб);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для индивидуального </w:t>
            </w:r>
            <w:proofErr w:type="gram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 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</w:tc>
      </w:tr>
      <w:tr w:rsidR="00582C10" w:rsidRPr="00582C10" w:rsidTr="00582C10">
        <w:trPr>
          <w:trHeight w:val="1268"/>
          <w:jc w:val="center"/>
        </w:trPr>
        <w:tc>
          <w:tcPr>
            <w:tcW w:w="757" w:type="dxa"/>
          </w:tcPr>
          <w:p w:rsidR="00582C10" w:rsidRPr="00727168" w:rsidRDefault="00727168" w:rsidP="00727168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02" w:type="dxa"/>
          </w:tcPr>
          <w:p w:rsidR="00582C10" w:rsidRPr="00727168" w:rsidRDefault="00727168" w:rsidP="00582C1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Тема 3. </w:t>
            </w:r>
            <w:r w:rsidR="00582C10"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Информационные процессы</w:t>
            </w:r>
          </w:p>
          <w:p w:rsidR="00582C10" w:rsidRPr="00582C10" w:rsidRDefault="00582C10" w:rsidP="00727168">
            <w:pPr>
              <w:ind w:firstLine="0"/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Сбор, обмен, хранение и обработка информации о городе и области.</w:t>
            </w:r>
          </w:p>
        </w:tc>
        <w:tc>
          <w:tcPr>
            <w:tcW w:w="800" w:type="dxa"/>
          </w:tcPr>
          <w:p w:rsidR="00582C10" w:rsidRPr="00727168" w:rsidRDefault="00582C10" w:rsidP="00727168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750" w:type="dxa"/>
          </w:tcPr>
          <w:p w:rsidR="00582C10" w:rsidRPr="00582C10" w:rsidRDefault="00582C10" w:rsidP="00727168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процессе передачи инфор</w:t>
            </w:r>
            <w:r w:rsidR="00727168">
              <w:rPr>
                <w:rFonts w:ascii="Times New Roman" w:hAnsi="Times New Roman" w:cs="Times New Roman"/>
                <w:sz w:val="20"/>
                <w:szCs w:val="20"/>
              </w:rPr>
              <w:t>мации источник, приемник, канал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 о городе, области.</w:t>
            </w:r>
          </w:p>
          <w:p w:rsidR="00582C10" w:rsidRPr="00582C10" w:rsidRDefault="00582C10" w:rsidP="00727168">
            <w:pPr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выбирать и запускать нужную программу;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582C10" w:rsidRPr="00727168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для индивидуального </w:t>
            </w:r>
            <w:proofErr w:type="gram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 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582C10" w:rsidRPr="00582C10" w:rsidTr="00582C10">
        <w:trPr>
          <w:trHeight w:val="3380"/>
          <w:jc w:val="center"/>
        </w:trPr>
        <w:tc>
          <w:tcPr>
            <w:tcW w:w="757" w:type="dxa"/>
          </w:tcPr>
          <w:p w:rsidR="00582C10" w:rsidRPr="00727168" w:rsidRDefault="00727168" w:rsidP="00727168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02" w:type="dxa"/>
          </w:tcPr>
          <w:p w:rsidR="00582C10" w:rsidRPr="00727168" w:rsidRDefault="00727168" w:rsidP="00582C1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="00582C10" w:rsidRPr="00727168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  <w:p w:rsidR="00582C10" w:rsidRPr="00582C10" w:rsidRDefault="00582C10" w:rsidP="00727168">
            <w:pPr>
              <w:ind w:firstLine="0"/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Использование числовой информации о городе и области.</w:t>
            </w:r>
          </w:p>
        </w:tc>
        <w:tc>
          <w:tcPr>
            <w:tcW w:w="800" w:type="dxa"/>
          </w:tcPr>
          <w:p w:rsidR="00582C10" w:rsidRPr="00727168" w:rsidRDefault="00727168" w:rsidP="00727168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4750" w:type="dxa"/>
          </w:tcPr>
          <w:p w:rsidR="00582C10" w:rsidRPr="00582C10" w:rsidRDefault="00582C10" w:rsidP="00582C10">
            <w:pPr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 понятия исполнитель алгоритмов, система команд исполнителя;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возможности компьютера как исполнителя алгоритмов;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систему команд компьютера;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классифицировать структуры алгоритмов;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основные принципы структурного программирования;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правила записи и вычисления логических выражений;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операторы: условный оператор </w:t>
            </w:r>
            <w:proofErr w:type="spell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выбора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операторы: операторы цикла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порядок выполнения вложенных циклов;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582C10" w:rsidRPr="00582C10" w:rsidRDefault="00582C10" w:rsidP="00582C10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описывать алгоритмы на языке блок-схем и на учебном алгоритмическом языке;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линейных вычислительных алгоритмов на Паскале;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обрабатывающие числовые данные;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582C10" w:rsidRPr="00582C10" w:rsidRDefault="00582C10" w:rsidP="00727168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тестировать и отлаживать программы на языке Паскаль.</w:t>
            </w:r>
          </w:p>
        </w:tc>
      </w:tr>
    </w:tbl>
    <w:p w:rsidR="00C33A37" w:rsidRPr="00DB02B8" w:rsidRDefault="00C33A37" w:rsidP="00C33A37">
      <w:pPr>
        <w:spacing w:before="240"/>
        <w:ind w:firstLine="0"/>
        <w:jc w:val="center"/>
        <w:rPr>
          <w:b/>
        </w:rPr>
      </w:pPr>
      <w:bookmarkStart w:id="0" w:name="_GoBack"/>
      <w:bookmarkEnd w:id="0"/>
      <w:r w:rsidRPr="00DB02B8">
        <w:rPr>
          <w:rStyle w:val="dash041e005f0431005f044b005f0447005f043d005f044b005f0439005f005fchar1char1"/>
          <w:b/>
        </w:rPr>
        <w:lastRenderedPageBreak/>
        <w:t>ПЛАНИРУЕМЫЕ РУЗУЛЬТАТЫ ИЗУЧЕНИЯ УЧЕБНОГО ПРЕДМЕТА</w:t>
      </w:r>
    </w:p>
    <w:p w:rsidR="00C33A37" w:rsidRPr="00C33A37" w:rsidRDefault="00C33A37" w:rsidP="00C33A37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  <w:color w:val="000000"/>
        </w:rPr>
      </w:pPr>
      <w:r w:rsidRPr="00C33A37">
        <w:rPr>
          <w:bCs/>
          <w:iCs/>
          <w:color w:val="000000"/>
        </w:rPr>
        <w:t>В результате изучения информационных технологий ученик должен:</w:t>
      </w:r>
    </w:p>
    <w:p w:rsidR="00C33A37" w:rsidRPr="00C33A37" w:rsidRDefault="00C33A37" w:rsidP="00C33A37">
      <w:pPr>
        <w:widowControl w:val="0"/>
        <w:autoSpaceDE w:val="0"/>
        <w:autoSpaceDN w:val="0"/>
        <w:adjustRightInd w:val="0"/>
        <w:snapToGrid w:val="0"/>
        <w:ind w:firstLine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знать/понимать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три философские концепции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понятия «кодирование» и «декодирование»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сущность объемного (алфавитного) подхода к измерению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</w:t>
      </w:r>
      <w:proofErr w:type="spellStart"/>
      <w:r w:rsidRPr="00C33A37">
        <w:rPr>
          <w:rFonts w:ascii="Times New Roman" w:hAnsi="Times New Roman" w:cs="Times New Roman"/>
          <w:color w:val="000000"/>
          <w:sz w:val="24"/>
          <w:szCs w:val="24"/>
        </w:rPr>
        <w:t>системологии</w:t>
      </w:r>
      <w:proofErr w:type="spellEnd"/>
      <w:r w:rsidRPr="00C33A37">
        <w:rPr>
          <w:rFonts w:ascii="Times New Roman" w:hAnsi="Times New Roman" w:cs="Times New Roman"/>
          <w:color w:val="000000"/>
          <w:sz w:val="24"/>
          <w:szCs w:val="24"/>
        </w:rPr>
        <w:t>: система, структура, системный эффект, подсистема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процессов в системах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(цифровые, компьютерные) типы носителей информации и их основные ха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рактеристики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основные характеристики каналов связи: скорость передачи, пропускная способность,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«шум» и способы защиты от шума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основные типы задач обработки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что такое «набор данных», «ключ поиска» и «критерий поиска»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физические способы защиты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защиты информации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информационная модель - этапы информационного моделирования на компьюте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ре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архитектуру персонального компьютера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основные принципы представления данных в памяти компьютера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назначение и топологии локальных сетей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Интернет, систему адресации в Интернете (IP -адреса, доменная система имен),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способы организации связи в Интернете</w:t>
      </w:r>
    </w:p>
    <w:p w:rsidR="00C33A37" w:rsidRPr="00C33A37" w:rsidRDefault="00C33A37" w:rsidP="00C33A37">
      <w:pPr>
        <w:widowControl w:val="0"/>
        <w:autoSpaceDE w:val="0"/>
        <w:autoSpaceDN w:val="0"/>
        <w:adjustRightInd w:val="0"/>
        <w:snapToGrid w:val="0"/>
        <w:ind w:firstLine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уметь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решать задачи на измерение информации, заключенной в тексте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несложные задачи на измерение информации, заключенной в сообщении, используя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содержательный подход (в равновероятном приближении)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приводить примеры систем (в быту, в природе, в науке и пр.)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анализировать состав и структуру систем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сопоставлять различные цифровые носители по их техническим свойствам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рассчитывать объем информации, передаваемой по каналам связи, при известной скорости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данных в структурированных списках, словарях, справочниках, энцик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лопедиях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применять меры защиты личной информации на ПК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C33A37">
        <w:rPr>
          <w:rFonts w:ascii="Times New Roman" w:hAnsi="Times New Roman" w:cs="Times New Roman"/>
          <w:color w:val="000000"/>
          <w:sz w:val="24"/>
          <w:szCs w:val="24"/>
        </w:rPr>
        <w:t>граф-модели</w:t>
      </w:r>
      <w:proofErr w:type="gramEnd"/>
      <w:r w:rsidRPr="00C33A37">
        <w:rPr>
          <w:rFonts w:ascii="Times New Roman" w:hAnsi="Times New Roman" w:cs="Times New Roman"/>
          <w:color w:val="000000"/>
          <w:sz w:val="24"/>
          <w:szCs w:val="24"/>
        </w:rPr>
        <w:t xml:space="preserve"> (деревья, сети) по вербальному описанию системы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строить табличные модели по вербальному описанию системы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строить алгоритмы управления учебными исполнителями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трассировку алгоритма работы с величинами путем заполнения трассировоч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ной таблицы</w:t>
      </w:r>
    </w:p>
    <w:p w:rsidR="00C33A37" w:rsidRPr="00C33A37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подбирать конфигурацию ПК в зависимости от его назначения</w:t>
      </w:r>
    </w:p>
    <w:p w:rsidR="00C33A37" w:rsidRPr="00506CCB" w:rsidRDefault="00C33A37" w:rsidP="009D458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работать в среде операционной системы на пользовательском уровне</w:t>
      </w:r>
    </w:p>
    <w:p w:rsidR="00060BF4" w:rsidRPr="008B20D6" w:rsidRDefault="00060BF4" w:rsidP="00060BF4">
      <w:pPr>
        <w:spacing w:line="360" w:lineRule="auto"/>
        <w:ind w:left="720" w:firstLine="0"/>
        <w:jc w:val="both"/>
        <w:rPr>
          <w:color w:val="000000"/>
        </w:rPr>
      </w:pPr>
    </w:p>
    <w:p w:rsidR="00060BF4" w:rsidRPr="00060BF4" w:rsidRDefault="00060BF4" w:rsidP="00060BF4">
      <w:pPr>
        <w:spacing w:line="360" w:lineRule="auto"/>
        <w:ind w:left="720" w:firstLine="0"/>
        <w:jc w:val="center"/>
        <w:rPr>
          <w:b/>
          <w:color w:val="000000"/>
        </w:rPr>
      </w:pPr>
      <w:r w:rsidRPr="00060BF4">
        <w:rPr>
          <w:b/>
          <w:color w:val="000000"/>
          <w:lang w:val="en-US"/>
        </w:rPr>
        <w:t>VII</w:t>
      </w:r>
      <w:r w:rsidRPr="00060BF4">
        <w:rPr>
          <w:b/>
          <w:color w:val="000000"/>
        </w:rPr>
        <w:t>. УЧЕБНО-МЕТОДИЧЕСКОЕ И МАТЕРИАЛЬНО-ТЕХНИЧЕСКОЕ ОБЕСПЕЧЕНИЕ ОБРАЗОВАТЕЛЬНОГО ПРОЦЕССА</w:t>
      </w:r>
    </w:p>
    <w:p w:rsidR="00B91D14" w:rsidRPr="00DB02B8" w:rsidRDefault="00B91D14" w:rsidP="00B91D14">
      <w:pPr>
        <w:shd w:val="clear" w:color="auto" w:fill="FFFFFF"/>
        <w:tabs>
          <w:tab w:val="left" w:pos="1276"/>
        </w:tabs>
        <w:adjustRightInd w:val="0"/>
        <w:snapToGrid w:val="0"/>
        <w:jc w:val="center"/>
        <w:rPr>
          <w:b/>
        </w:rPr>
      </w:pPr>
      <w:r w:rsidRPr="00DB02B8">
        <w:rPr>
          <w:b/>
        </w:rPr>
        <w:t>Учебно-методический комплект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ник для 10 класса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/ И.Г. Семакин, 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Т.Ю. Шеина. – 3-е изд.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– М.: БИНОМ. Лаборатория знаний.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с: ил.</w:t>
      </w:r>
    </w:p>
    <w:p w:rsidR="00B91D14" w:rsidRPr="00DB02B8" w:rsidRDefault="00E26ABF" w:rsidP="00B91D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1D14" w:rsidRPr="00C603E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http://school-collection.edu.ru/</w:t>
        </w:r>
      </w:hyperlink>
      <w:r w:rsidR="00B91D14"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ресурсов.</w:t>
      </w:r>
    </w:p>
    <w:p w:rsidR="00B91D14" w:rsidRPr="00DB02B8" w:rsidRDefault="00B91D14" w:rsidP="00B91D1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Литература для учителя</w:t>
      </w:r>
    </w:p>
    <w:p w:rsidR="00B91D14" w:rsidRPr="008D3D0D" w:rsidRDefault="00B91D14" w:rsidP="00B91D1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тика и ИКТ. Базовый уровень 10 – 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классы: методическое пособие / И.Г.Семакин,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Хеннен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 – М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БИНОМ. Лаборатория знаний, 2008. – 102 с.: ил.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Информатика. 10–11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классы. Базовый уровень: методическое пособие / И.Г. Семакин. — М.: БИНОМ. Лаборатория знаний, 2016. — 64 с.</w:t>
      </w:r>
      <w:r w:rsidRPr="008D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ил</w:t>
      </w:r>
    </w:p>
    <w:p w:rsidR="00B91D14" w:rsidRPr="002868F1" w:rsidRDefault="00B91D14" w:rsidP="00B91D1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ник для 10 класса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/ И.Г. Семакин, 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Т.Ю. Шеина. – 3-е изд.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– М.: БИНОМ. Лаборатория знаний.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с: ил.</w:t>
      </w:r>
    </w:p>
    <w:p w:rsidR="00B91D14" w:rsidRPr="00DB02B8" w:rsidRDefault="00B91D14" w:rsidP="00B91D1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Дополнительная литература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Белоусова Л. И. Сборник задач по курсу информатики. - М.: Издательство «Экзамен», 2007.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Буленок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В.Г., Пьяных Е.Г. Сжатие и архивирование файлов в ОС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Xarchiver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Ark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сжатия и архивирования файлов): Учебное пособие — Москва: 2008. — 40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В.Б.Линукс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Юниор: книга для учителя /– М.: ALT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Издательский дом ДМК -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пресс, 2009с.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</w:rPr>
        <w:t>Воронкова О. Б. Информатика: методическая копилка преподавателя. – Ростов на Дону: Феникс, 2007.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Жексенаев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Основы работы в растровом редакторе GIMP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обработки и редак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тирования растровой графики): Учебное пособие. — Москва: 2008. — 80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Ковригина Е.В. Создание и редактирование электронных таблиц в среде OpenOffice.org: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пособие. – Москва: 2008. — 85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Ковригина Е.В., Литвинова А.В. Создание и редактирование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презентаций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и редактирования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презентаций):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пособие. — Москва, 2008. — 61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Литвинова А.В. Создание и редактирование текстов 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ния и редактирования текстов): Учебное пособие. – Москва 2008. — 59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Машковцев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Создание и редактирование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Интернет-приложений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Bluefish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Quanta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и редактирования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Интернет-приложений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): Учебное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пособие. – Москва: 2008. – 74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Немчанинова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Ю.П. Обработка и редактирование векторной графики в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Inkscape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работки и редактирования векторной графики): Учебное пособие. ‒ Москва: 2008. ‒ 52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Полякова Е. В. Информатика.9-11 класс: тесты (базовый уровень) – Волгоград: Учитель,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2008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</w:rPr>
        <w:t>Пьяных Е.Г. Проектирование баз данных 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для управления базами данных):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пособие. — Москва: 2008. — 62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D14" w:rsidRPr="00DB02B8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Шелепаева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Х. Поурочные разработки по информатике: базовый уровень. 10 -11 классы. –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М.: ВАКО, 2007.</w:t>
      </w:r>
    </w:p>
    <w:p w:rsidR="00B91D14" w:rsidRPr="00B76C72" w:rsidRDefault="00B91D14" w:rsidP="00B91D1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Якушкин П. А., Крылов С. С. . ЕГЭ 2008. Информатика. Федеральный банк экзаменацион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ных материалов–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, 2008</w:t>
      </w:r>
    </w:p>
    <w:p w:rsidR="00B91D14" w:rsidRPr="00DB02B8" w:rsidRDefault="00B91D14" w:rsidP="00B91D1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Демонстрационный и раздаточный материал:</w:t>
      </w:r>
    </w:p>
    <w:p w:rsidR="00B91D14" w:rsidRPr="00DB02B8" w:rsidRDefault="00B91D14" w:rsidP="00B91D14">
      <w:pPr>
        <w:pStyle w:val="a4"/>
        <w:numPr>
          <w:ilvl w:val="0"/>
          <w:numId w:val="6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Индивидуальные карточки с заданием;</w:t>
      </w:r>
    </w:p>
    <w:p w:rsidR="00B91D14" w:rsidRPr="00DB02B8" w:rsidRDefault="00B91D14" w:rsidP="00B91D14">
      <w:pPr>
        <w:pStyle w:val="a4"/>
        <w:numPr>
          <w:ilvl w:val="0"/>
          <w:numId w:val="6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 xml:space="preserve">Информатика в схемах / Н.Е. Астафьева, С.А. Гаврилова, Е.А. Ракитина, О.В. </w:t>
      </w:r>
      <w:proofErr w:type="spellStart"/>
      <w:r w:rsidRPr="00DB02B8">
        <w:rPr>
          <w:rFonts w:ascii="Times New Roman" w:hAnsi="Times New Roman" w:cs="Times New Roman"/>
          <w:sz w:val="24"/>
          <w:szCs w:val="24"/>
        </w:rPr>
        <w:t>Вязовова</w:t>
      </w:r>
      <w:proofErr w:type="spellEnd"/>
      <w:r w:rsidRPr="00DB02B8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2011. – 48 </w:t>
      </w:r>
      <w:proofErr w:type="gramStart"/>
      <w:r w:rsidRPr="00DB02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sz w:val="24"/>
          <w:szCs w:val="24"/>
        </w:rPr>
        <w:t>.</w:t>
      </w:r>
    </w:p>
    <w:p w:rsidR="00B91D14" w:rsidRPr="00DB02B8" w:rsidRDefault="00B91D14" w:rsidP="00B91D1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proofErr w:type="spellStart"/>
      <w:r w:rsidRPr="00DB02B8">
        <w:rPr>
          <w:b/>
        </w:rPr>
        <w:t>ЦОРы</w:t>
      </w:r>
      <w:proofErr w:type="spellEnd"/>
      <w:r w:rsidRPr="00DB02B8">
        <w:rPr>
          <w:b/>
        </w:rPr>
        <w:t xml:space="preserve"> сети Интернет:</w:t>
      </w:r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http://metod-kopilka.ru</w:t>
        </w:r>
      </w:hyperlink>
      <w:hyperlink r:id="rId12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http://school-collection.edu.ru/catalog/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http://uchitel.moy.su/</w:t>
        </w:r>
      </w:hyperlink>
      <w:hyperlink r:id="rId15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http://www.openclass.ru/</w:t>
        </w:r>
      </w:hyperlink>
      <w:hyperlink r:id="rId17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DB02B8" w:rsidRDefault="00B91D14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E2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http://it-n.ru/</w:t>
      </w:r>
      <w:r w:rsidRPr="00C603E2">
        <w:rPr>
          <w:rFonts w:ascii="Times New Roman" w:hAnsi="Times New Roman" w:cs="Times New Roman"/>
          <w:color w:val="0070C0"/>
          <w:sz w:val="24"/>
          <w:szCs w:val="24"/>
        </w:rPr>
        <w:t>,</w:t>
      </w:r>
      <w:hyperlink r:id="rId18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 xml:space="preserve"> http://pedsovet.su/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http://www.uchportal.ru/</w:t>
        </w:r>
      </w:hyperlink>
      <w:hyperlink r:id="rId20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http://zavuch.info/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http://window.edu.ru/</w:t>
        </w:r>
      </w:hyperlink>
      <w:hyperlink r:id="rId23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DB02B8" w:rsidRDefault="00E26ABF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B91D14"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http://festival.1september.ru/</w:t>
        </w:r>
      </w:hyperlink>
      <w:hyperlink r:id="rId25" w:history="1">
        <w:r w:rsidR="00B91D14"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B91D14" w:rsidRPr="00B76C72" w:rsidRDefault="00B91D14" w:rsidP="00B91D1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3E2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http://klyaksa.net</w:t>
      </w:r>
      <w:r w:rsidRPr="00C603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B91D14" w:rsidRPr="00B91D14" w:rsidRDefault="00B91D14" w:rsidP="00B91D14">
      <w:pPr>
        <w:autoSpaceDE w:val="0"/>
        <w:autoSpaceDN w:val="0"/>
        <w:adjustRightInd w:val="0"/>
        <w:snapToGrid w:val="0"/>
        <w:spacing w:after="28"/>
        <w:jc w:val="both"/>
        <w:rPr>
          <w:color w:val="000000"/>
          <w:lang w:val="en-US" w:eastAsia="ja-JP"/>
        </w:rPr>
      </w:pPr>
    </w:p>
    <w:sectPr w:rsidR="00B91D14" w:rsidRPr="00B91D14" w:rsidSect="003A2373"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12" w:rsidRDefault="00673912" w:rsidP="003A2373">
      <w:r>
        <w:separator/>
      </w:r>
    </w:p>
  </w:endnote>
  <w:endnote w:type="continuationSeparator" w:id="0">
    <w:p w:rsidR="00673912" w:rsidRDefault="00673912" w:rsidP="003A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518964"/>
      <w:docPartObj>
        <w:docPartGallery w:val="Page Numbers (Bottom of Page)"/>
        <w:docPartUnique/>
      </w:docPartObj>
    </w:sdtPr>
    <w:sdtContent>
      <w:p w:rsidR="008B20D6" w:rsidRDefault="008B20D6">
        <w:pPr>
          <w:pStyle w:val="a9"/>
          <w:jc w:val="right"/>
        </w:pPr>
        <w:fldSimple w:instr="PAGE   \* MERGEFORMAT">
          <w:r w:rsidR="00E80F0F">
            <w:rPr>
              <w:noProof/>
            </w:rPr>
            <w:t>14</w:t>
          </w:r>
        </w:fldSimple>
      </w:p>
    </w:sdtContent>
  </w:sdt>
  <w:p w:rsidR="008B20D6" w:rsidRDefault="008B20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12" w:rsidRDefault="00673912" w:rsidP="003A2373">
      <w:r>
        <w:separator/>
      </w:r>
    </w:p>
  </w:footnote>
  <w:footnote w:type="continuationSeparator" w:id="0">
    <w:p w:rsidR="00673912" w:rsidRDefault="00673912" w:rsidP="003A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B046F0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B62"/>
    <w:multiLevelType w:val="hybridMultilevel"/>
    <w:tmpl w:val="8938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72E2"/>
    <w:multiLevelType w:val="hybridMultilevel"/>
    <w:tmpl w:val="1ACC7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70450"/>
    <w:multiLevelType w:val="hybridMultilevel"/>
    <w:tmpl w:val="438807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9660B"/>
    <w:multiLevelType w:val="hybridMultilevel"/>
    <w:tmpl w:val="EB8264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41756"/>
    <w:multiLevelType w:val="hybridMultilevel"/>
    <w:tmpl w:val="DA604C4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C2F42"/>
    <w:multiLevelType w:val="hybridMultilevel"/>
    <w:tmpl w:val="7D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A01F9"/>
    <w:multiLevelType w:val="hybridMultilevel"/>
    <w:tmpl w:val="83ACED3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97BBF"/>
    <w:multiLevelType w:val="hybridMultilevel"/>
    <w:tmpl w:val="2FB45BD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1352F"/>
    <w:multiLevelType w:val="hybridMultilevel"/>
    <w:tmpl w:val="F0F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D5B81"/>
    <w:multiLevelType w:val="hybridMultilevel"/>
    <w:tmpl w:val="672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95C3D"/>
    <w:multiLevelType w:val="hybridMultilevel"/>
    <w:tmpl w:val="AF721F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E757A"/>
    <w:multiLevelType w:val="hybridMultilevel"/>
    <w:tmpl w:val="3CF287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0F598A"/>
    <w:multiLevelType w:val="hybridMultilevel"/>
    <w:tmpl w:val="5CAEE24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C7B57"/>
    <w:multiLevelType w:val="hybridMultilevel"/>
    <w:tmpl w:val="0F18700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E87225"/>
    <w:multiLevelType w:val="hybridMultilevel"/>
    <w:tmpl w:val="B11E6DB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1F690B"/>
    <w:multiLevelType w:val="hybridMultilevel"/>
    <w:tmpl w:val="331AB3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4F566116"/>
    <w:multiLevelType w:val="hybridMultilevel"/>
    <w:tmpl w:val="A5DEBE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87552"/>
    <w:multiLevelType w:val="hybridMultilevel"/>
    <w:tmpl w:val="3866FE0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5562455"/>
    <w:multiLevelType w:val="hybridMultilevel"/>
    <w:tmpl w:val="23ACC1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714EF"/>
    <w:multiLevelType w:val="hybridMultilevel"/>
    <w:tmpl w:val="82E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4"/>
  </w:num>
  <w:num w:numId="4">
    <w:abstractNumId w:val="20"/>
  </w:num>
  <w:num w:numId="5">
    <w:abstractNumId w:val="18"/>
  </w:num>
  <w:num w:numId="6">
    <w:abstractNumId w:val="42"/>
  </w:num>
  <w:num w:numId="7">
    <w:abstractNumId w:val="17"/>
  </w:num>
  <w:num w:numId="8">
    <w:abstractNumId w:val="12"/>
  </w:num>
  <w:num w:numId="9">
    <w:abstractNumId w:val="36"/>
  </w:num>
  <w:num w:numId="10">
    <w:abstractNumId w:val="35"/>
  </w:num>
  <w:num w:numId="11">
    <w:abstractNumId w:val="28"/>
  </w:num>
  <w:num w:numId="12">
    <w:abstractNumId w:val="22"/>
  </w:num>
  <w:num w:numId="13">
    <w:abstractNumId w:val="38"/>
  </w:num>
  <w:num w:numId="14">
    <w:abstractNumId w:val="29"/>
  </w:num>
  <w:num w:numId="15">
    <w:abstractNumId w:val="33"/>
  </w:num>
  <w:num w:numId="16">
    <w:abstractNumId w:val="5"/>
  </w:num>
  <w:num w:numId="17">
    <w:abstractNumId w:val="0"/>
  </w:num>
  <w:num w:numId="18">
    <w:abstractNumId w:val="24"/>
  </w:num>
  <w:num w:numId="19">
    <w:abstractNumId w:val="31"/>
  </w:num>
  <w:num w:numId="20">
    <w:abstractNumId w:val="23"/>
  </w:num>
  <w:num w:numId="21">
    <w:abstractNumId w:val="41"/>
  </w:num>
  <w:num w:numId="22">
    <w:abstractNumId w:val="15"/>
  </w:num>
  <w:num w:numId="23">
    <w:abstractNumId w:val="1"/>
  </w:num>
  <w:num w:numId="24">
    <w:abstractNumId w:val="13"/>
  </w:num>
  <w:num w:numId="25">
    <w:abstractNumId w:val="11"/>
  </w:num>
  <w:num w:numId="26">
    <w:abstractNumId w:val="10"/>
  </w:num>
  <w:num w:numId="27">
    <w:abstractNumId w:val="6"/>
  </w:num>
  <w:num w:numId="28">
    <w:abstractNumId w:val="32"/>
  </w:num>
  <w:num w:numId="29">
    <w:abstractNumId w:val="21"/>
  </w:num>
  <w:num w:numId="30">
    <w:abstractNumId w:val="9"/>
  </w:num>
  <w:num w:numId="31">
    <w:abstractNumId w:val="37"/>
  </w:num>
  <w:num w:numId="32">
    <w:abstractNumId w:val="2"/>
  </w:num>
  <w:num w:numId="33">
    <w:abstractNumId w:val="27"/>
  </w:num>
  <w:num w:numId="34">
    <w:abstractNumId w:val="8"/>
  </w:num>
  <w:num w:numId="35">
    <w:abstractNumId w:val="39"/>
  </w:num>
  <w:num w:numId="36">
    <w:abstractNumId w:val="26"/>
  </w:num>
  <w:num w:numId="37">
    <w:abstractNumId w:val="16"/>
  </w:num>
  <w:num w:numId="38">
    <w:abstractNumId w:val="7"/>
  </w:num>
  <w:num w:numId="39">
    <w:abstractNumId w:val="40"/>
  </w:num>
  <w:num w:numId="40">
    <w:abstractNumId w:val="34"/>
  </w:num>
  <w:num w:numId="41">
    <w:abstractNumId w:val="19"/>
  </w:num>
  <w:num w:numId="42">
    <w:abstractNumId w:val="25"/>
  </w:num>
  <w:num w:numId="43">
    <w:abstractNumId w:val="3"/>
  </w:num>
  <w:num w:numId="4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E5C"/>
    <w:rsid w:val="00020E16"/>
    <w:rsid w:val="0004099C"/>
    <w:rsid w:val="00060BF4"/>
    <w:rsid w:val="000D59F0"/>
    <w:rsid w:val="000F4CE6"/>
    <w:rsid w:val="00157B6E"/>
    <w:rsid w:val="001751AB"/>
    <w:rsid w:val="001C4462"/>
    <w:rsid w:val="001F402F"/>
    <w:rsid w:val="001F5177"/>
    <w:rsid w:val="002407EF"/>
    <w:rsid w:val="002868F1"/>
    <w:rsid w:val="00296EF3"/>
    <w:rsid w:val="003A1D75"/>
    <w:rsid w:val="003A2373"/>
    <w:rsid w:val="004854EB"/>
    <w:rsid w:val="004B4209"/>
    <w:rsid w:val="00582C10"/>
    <w:rsid w:val="00634CB3"/>
    <w:rsid w:val="00673912"/>
    <w:rsid w:val="00683039"/>
    <w:rsid w:val="00693E5C"/>
    <w:rsid w:val="00727168"/>
    <w:rsid w:val="007273BD"/>
    <w:rsid w:val="00793644"/>
    <w:rsid w:val="008B20D6"/>
    <w:rsid w:val="008C49C5"/>
    <w:rsid w:val="008D3D0D"/>
    <w:rsid w:val="009176B9"/>
    <w:rsid w:val="009945B7"/>
    <w:rsid w:val="009D458B"/>
    <w:rsid w:val="00A22474"/>
    <w:rsid w:val="00A318ED"/>
    <w:rsid w:val="00AB4E0E"/>
    <w:rsid w:val="00B22FAD"/>
    <w:rsid w:val="00B36592"/>
    <w:rsid w:val="00B91D14"/>
    <w:rsid w:val="00BE75EA"/>
    <w:rsid w:val="00C33A37"/>
    <w:rsid w:val="00D07775"/>
    <w:rsid w:val="00E02103"/>
    <w:rsid w:val="00E26ABF"/>
    <w:rsid w:val="00E80F0F"/>
    <w:rsid w:val="00EB7D27"/>
    <w:rsid w:val="00F627BC"/>
    <w:rsid w:val="00F75076"/>
    <w:rsid w:val="00F75D14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D"/>
    <w:pPr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793644"/>
    <w:pPr>
      <w:keepNext/>
      <w:widowControl w:val="0"/>
      <w:suppressAutoHyphens/>
      <w:spacing w:before="240" w:after="60"/>
      <w:ind w:firstLine="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0D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8D3D0D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rsid w:val="008D3D0D"/>
    <w:rPr>
      <w:color w:val="993333"/>
      <w:u w:val="single"/>
    </w:rPr>
  </w:style>
  <w:style w:type="paragraph" w:customStyle="1" w:styleId="Default">
    <w:name w:val="Default"/>
    <w:rsid w:val="00B22FAD"/>
    <w:pPr>
      <w:autoSpaceDE w:val="0"/>
      <w:autoSpaceDN w:val="0"/>
      <w:adjustRightInd w:val="0"/>
      <w:ind w:firstLine="567"/>
    </w:pPr>
    <w:rPr>
      <w:rFonts w:eastAsiaTheme="minorEastAsia"/>
      <w:color w:val="00000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9364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21">
    <w:name w:val="Основной текст с отступом 21"/>
    <w:basedOn w:val="a"/>
    <w:rsid w:val="00020E16"/>
    <w:pPr>
      <w:widowControl w:val="0"/>
      <w:suppressAutoHyphens/>
      <w:spacing w:after="120" w:line="480" w:lineRule="auto"/>
      <w:ind w:left="283" w:firstLine="0"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6">
    <w:name w:val="Normal (Web)"/>
    <w:basedOn w:val="a"/>
    <w:rsid w:val="003A1D75"/>
    <w:pPr>
      <w:spacing w:before="100" w:beforeAutospacing="1" w:after="100" w:afterAutospacing="1"/>
      <w:ind w:firstLine="0"/>
    </w:pPr>
    <w:rPr>
      <w:rFonts w:eastAsia="Calibri"/>
      <w:lang w:eastAsia="ru-RU"/>
    </w:rPr>
  </w:style>
  <w:style w:type="character" w:customStyle="1" w:styleId="s9">
    <w:name w:val="s9"/>
    <w:basedOn w:val="a0"/>
    <w:rsid w:val="003A1D7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3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373"/>
  </w:style>
  <w:style w:type="paragraph" w:styleId="a9">
    <w:name w:val="footer"/>
    <w:basedOn w:val="a"/>
    <w:link w:val="aa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373"/>
  </w:style>
  <w:style w:type="character" w:customStyle="1" w:styleId="FontStyle43">
    <w:name w:val="Font Style43"/>
    <w:rsid w:val="004B4209"/>
    <w:rPr>
      <w:rFonts w:ascii="Times New Roman" w:hAnsi="Times New Roman" w:cs="Times New Roman"/>
      <w:sz w:val="18"/>
      <w:szCs w:val="18"/>
    </w:rPr>
  </w:style>
  <w:style w:type="paragraph" w:customStyle="1" w:styleId="11">
    <w:name w:val="Знак1"/>
    <w:basedOn w:val="a"/>
    <w:rsid w:val="001C446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D"/>
    <w:pPr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793644"/>
    <w:pPr>
      <w:keepNext/>
      <w:widowControl w:val="0"/>
      <w:suppressAutoHyphens/>
      <w:spacing w:before="240" w:after="60"/>
      <w:ind w:firstLine="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0D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8D3D0D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rsid w:val="008D3D0D"/>
    <w:rPr>
      <w:color w:val="993333"/>
      <w:u w:val="single"/>
    </w:rPr>
  </w:style>
  <w:style w:type="paragraph" w:customStyle="1" w:styleId="Default">
    <w:name w:val="Default"/>
    <w:rsid w:val="00B22FAD"/>
    <w:pPr>
      <w:autoSpaceDE w:val="0"/>
      <w:autoSpaceDN w:val="0"/>
      <w:adjustRightInd w:val="0"/>
      <w:ind w:firstLine="567"/>
    </w:pPr>
    <w:rPr>
      <w:rFonts w:eastAsiaTheme="minorEastAsia"/>
      <w:color w:val="00000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9364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21">
    <w:name w:val="Основной текст с отступом 21"/>
    <w:basedOn w:val="a"/>
    <w:rsid w:val="00020E16"/>
    <w:pPr>
      <w:widowControl w:val="0"/>
      <w:suppressAutoHyphens/>
      <w:spacing w:after="120" w:line="480" w:lineRule="auto"/>
      <w:ind w:left="283" w:firstLine="0"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6">
    <w:name w:val="Normal (Web)"/>
    <w:basedOn w:val="a"/>
    <w:rsid w:val="003A1D75"/>
    <w:pPr>
      <w:spacing w:before="100" w:beforeAutospacing="1" w:after="100" w:afterAutospacing="1"/>
      <w:ind w:firstLine="0"/>
    </w:pPr>
    <w:rPr>
      <w:rFonts w:eastAsia="Calibri"/>
      <w:lang w:eastAsia="ru-RU"/>
    </w:rPr>
  </w:style>
  <w:style w:type="character" w:customStyle="1" w:styleId="s9">
    <w:name w:val="s9"/>
    <w:basedOn w:val="a0"/>
    <w:rsid w:val="003A1D7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3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373"/>
  </w:style>
  <w:style w:type="paragraph" w:styleId="a9">
    <w:name w:val="footer"/>
    <w:basedOn w:val="a"/>
    <w:link w:val="aa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zavuch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od-kopilka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www.uchportal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kopilka.ru/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tel.moy.s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/" TargetMode="External"/><Relationship Id="rId14" Type="http://schemas.openxmlformats.org/officeDocument/2006/relationships/hyperlink" Target="http://uchitel.moy.s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40B8-A526-4FA1-8FC2-65EEB993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20</cp:revision>
  <dcterms:created xsi:type="dcterms:W3CDTF">2017-05-16T04:45:00Z</dcterms:created>
  <dcterms:modified xsi:type="dcterms:W3CDTF">2017-09-07T11:34:00Z</dcterms:modified>
</cp:coreProperties>
</file>