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E" w:rsidRDefault="00220F7E" w:rsidP="00220F7E">
      <w:pPr>
        <w:jc w:val="center"/>
        <w:rPr>
          <w:b/>
          <w:sz w:val="28"/>
          <w:szCs w:val="28"/>
        </w:rPr>
      </w:pPr>
    </w:p>
    <w:p w:rsidR="00220F7E" w:rsidRPr="00220F7E" w:rsidRDefault="00220F7E" w:rsidP="00220F7E">
      <w:pPr>
        <w:jc w:val="center"/>
        <w:textAlignment w:val="baseline"/>
        <w:rPr>
          <w:color w:val="000000"/>
        </w:rPr>
      </w:pPr>
      <w:r>
        <w:rPr>
          <w:color w:val="000000"/>
        </w:rPr>
        <w:t>Муниципальное бюджет</w:t>
      </w:r>
      <w:r w:rsidRPr="00220F7E">
        <w:rPr>
          <w:color w:val="000000"/>
        </w:rPr>
        <w:t>ное общеобразовательное учреждение</w:t>
      </w:r>
    </w:p>
    <w:p w:rsidR="00220F7E" w:rsidRPr="00220F7E" w:rsidRDefault="00220F7E" w:rsidP="00220F7E">
      <w:pPr>
        <w:jc w:val="center"/>
        <w:textAlignment w:val="baseline"/>
        <w:rPr>
          <w:color w:val="000000"/>
        </w:rPr>
      </w:pPr>
      <w:r w:rsidRPr="00220F7E">
        <w:rPr>
          <w:color w:val="000000"/>
        </w:rPr>
        <w:t>Бобровская средняя общеобразовательная школа №1</w:t>
      </w:r>
    </w:p>
    <w:p w:rsidR="00220F7E" w:rsidRPr="00220F7E" w:rsidRDefault="00220F7E" w:rsidP="00220F7E">
      <w:pPr>
        <w:jc w:val="center"/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3175"/>
        <w:gridCol w:w="3558"/>
      </w:tblGrid>
      <w:tr w:rsidR="00220F7E" w:rsidRPr="00220F7E" w:rsidTr="00783A26">
        <w:trPr>
          <w:tblCellSpacing w:w="0" w:type="dxa"/>
        </w:trPr>
        <w:tc>
          <w:tcPr>
            <w:tcW w:w="3272" w:type="dxa"/>
          </w:tcPr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«Рассмотрено»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Руководитель ШМО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________________/И.Е. </w:t>
            </w:r>
            <w:proofErr w:type="spellStart"/>
            <w:r w:rsidRPr="00220F7E">
              <w:rPr>
                <w:sz w:val="20"/>
                <w:szCs w:val="20"/>
              </w:rPr>
              <w:t>Боровкова</w:t>
            </w:r>
            <w:proofErr w:type="spellEnd"/>
            <w:r w:rsidRPr="00220F7E">
              <w:rPr>
                <w:sz w:val="20"/>
                <w:szCs w:val="20"/>
              </w:rPr>
              <w:t>/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   ФИО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Протокол заседания ШМО №1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 «  </w:t>
            </w:r>
            <w:r w:rsidRPr="00220F7E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>7</w:t>
            </w:r>
            <w:r w:rsidRPr="00220F7E">
              <w:rPr>
                <w:sz w:val="20"/>
                <w:szCs w:val="20"/>
              </w:rPr>
              <w:t>г.</w:t>
            </w:r>
          </w:p>
        </w:tc>
        <w:tc>
          <w:tcPr>
            <w:tcW w:w="3175" w:type="dxa"/>
          </w:tcPr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«Согласовано»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Заместитель директора по УВР</w:t>
            </w:r>
          </w:p>
          <w:p w:rsidR="00220F7E" w:rsidRPr="00220F7E" w:rsidRDefault="00220F7E" w:rsidP="00220F7E">
            <w:pPr>
              <w:textAlignment w:val="baseline"/>
            </w:pPr>
            <w:r>
              <w:rPr>
                <w:sz w:val="20"/>
                <w:szCs w:val="20"/>
              </w:rPr>
              <w:t>МБ</w:t>
            </w:r>
            <w:r w:rsidRPr="00220F7E">
              <w:rPr>
                <w:sz w:val="20"/>
                <w:szCs w:val="20"/>
              </w:rPr>
              <w:t>ОУ Бобровская СОШ №1</w:t>
            </w:r>
          </w:p>
          <w:p w:rsidR="00220F7E" w:rsidRPr="00220F7E" w:rsidRDefault="00220F7E" w:rsidP="00220F7E">
            <w:pPr>
              <w:textAlignment w:val="baseline"/>
            </w:pPr>
            <w:r>
              <w:rPr>
                <w:sz w:val="20"/>
                <w:szCs w:val="20"/>
              </w:rPr>
              <w:t>______________/Е.А. Прохорова</w:t>
            </w:r>
            <w:r w:rsidRPr="00220F7E">
              <w:rPr>
                <w:sz w:val="20"/>
                <w:szCs w:val="20"/>
              </w:rPr>
              <w:t>/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ФИО</w:t>
            </w:r>
          </w:p>
          <w:p w:rsidR="00220F7E" w:rsidRPr="00220F7E" w:rsidRDefault="00220F7E" w:rsidP="00220F7E">
            <w:pPr>
              <w:textAlignment w:val="baseline"/>
            </w:pPr>
            <w:r>
              <w:rPr>
                <w:sz w:val="20"/>
                <w:szCs w:val="20"/>
              </w:rPr>
              <w:t xml:space="preserve">«  </w:t>
            </w:r>
            <w:r w:rsidRPr="00220F7E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>7</w:t>
            </w:r>
            <w:r w:rsidRPr="00220F7E">
              <w:rPr>
                <w:sz w:val="20"/>
                <w:szCs w:val="20"/>
              </w:rPr>
              <w:t>г.</w:t>
            </w:r>
          </w:p>
        </w:tc>
        <w:tc>
          <w:tcPr>
            <w:tcW w:w="3558" w:type="dxa"/>
          </w:tcPr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«Утверждаю»</w:t>
            </w:r>
          </w:p>
          <w:p w:rsidR="00220F7E" w:rsidRPr="00220F7E" w:rsidRDefault="00220F7E" w:rsidP="00220F7E">
            <w:pPr>
              <w:textAlignment w:val="baseline"/>
            </w:pPr>
            <w:r>
              <w:rPr>
                <w:sz w:val="20"/>
                <w:szCs w:val="20"/>
              </w:rPr>
              <w:t>Директор МБ</w:t>
            </w:r>
            <w:r w:rsidRPr="00220F7E">
              <w:rPr>
                <w:sz w:val="20"/>
                <w:szCs w:val="20"/>
              </w:rPr>
              <w:t>ОУ Бобровская СОШ №1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>______________/Л.В. Кравченко/</w:t>
            </w:r>
          </w:p>
          <w:p w:rsidR="00220F7E" w:rsidRPr="00220F7E" w:rsidRDefault="00220F7E" w:rsidP="00220F7E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     ФИО</w:t>
            </w:r>
          </w:p>
          <w:p w:rsidR="00220F7E" w:rsidRPr="00220F7E" w:rsidRDefault="00220F7E" w:rsidP="00220F7E">
            <w:pPr>
              <w:textAlignment w:val="baseline"/>
            </w:pPr>
            <w:r>
              <w:rPr>
                <w:sz w:val="20"/>
                <w:szCs w:val="20"/>
              </w:rPr>
              <w:t>Приказ №     от «   »            2017</w:t>
            </w:r>
            <w:r w:rsidRPr="00220F7E">
              <w:rPr>
                <w:sz w:val="20"/>
                <w:szCs w:val="20"/>
              </w:rPr>
              <w:t>г.</w:t>
            </w:r>
          </w:p>
        </w:tc>
      </w:tr>
    </w:tbl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textAlignment w:val="baseline"/>
        <w:rPr>
          <w:color w:val="000000"/>
        </w:rPr>
      </w:pP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>Рабочая программа</w:t>
      </w: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>учебному курсу «Реформы и реформаторы в истории России</w:t>
      </w:r>
      <w:r w:rsidRPr="00220F7E">
        <w:rPr>
          <w:b/>
          <w:color w:val="000000"/>
          <w:sz w:val="32"/>
          <w:szCs w:val="32"/>
        </w:rPr>
        <w:t>»</w:t>
      </w: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 xml:space="preserve">для </w:t>
      </w:r>
      <w:r>
        <w:rPr>
          <w:b/>
          <w:color w:val="000000"/>
          <w:sz w:val="32"/>
          <w:szCs w:val="32"/>
        </w:rPr>
        <w:t>10 класса</w:t>
      </w: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</w:rPr>
      </w:pPr>
    </w:p>
    <w:p w:rsidR="00220F7E" w:rsidRPr="00220F7E" w:rsidRDefault="00220F7E" w:rsidP="00220F7E">
      <w:pPr>
        <w:spacing w:line="360" w:lineRule="auto"/>
        <w:jc w:val="center"/>
        <w:textAlignment w:val="baseline"/>
        <w:rPr>
          <w:b/>
          <w:color w:val="000000"/>
        </w:rPr>
      </w:pPr>
    </w:p>
    <w:p w:rsidR="00220F7E" w:rsidRPr="00220F7E" w:rsidRDefault="00220F7E" w:rsidP="00225347">
      <w:pPr>
        <w:spacing w:line="360" w:lineRule="auto"/>
        <w:textAlignment w:val="baseline"/>
        <w:rPr>
          <w:b/>
          <w:color w:val="000000"/>
        </w:rPr>
      </w:pPr>
    </w:p>
    <w:p w:rsidR="00220F7E" w:rsidRPr="00220F7E" w:rsidRDefault="00220F7E" w:rsidP="00220F7E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Составитель программы:</w:t>
      </w:r>
    </w:p>
    <w:p w:rsidR="00220F7E" w:rsidRPr="00220F7E" w:rsidRDefault="00220F7E" w:rsidP="00220F7E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учитель истории и обществознания</w:t>
      </w:r>
    </w:p>
    <w:p w:rsidR="00220F7E" w:rsidRPr="00220F7E" w:rsidRDefault="00220F7E" w:rsidP="00220F7E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Родная Ольга Петровна</w:t>
      </w:r>
    </w:p>
    <w:p w:rsidR="00E314B4" w:rsidRDefault="00E314B4" w:rsidP="00220F7E">
      <w:pPr>
        <w:rPr>
          <w:b/>
          <w:sz w:val="28"/>
          <w:szCs w:val="28"/>
        </w:rPr>
      </w:pPr>
    </w:p>
    <w:p w:rsidR="00E314B4" w:rsidRDefault="00E314B4" w:rsidP="00220F7E">
      <w:pPr>
        <w:rPr>
          <w:b/>
          <w:sz w:val="28"/>
          <w:szCs w:val="28"/>
        </w:rPr>
      </w:pPr>
    </w:p>
    <w:p w:rsidR="00220F7E" w:rsidRDefault="00220F7E" w:rsidP="00220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20F7E" w:rsidRDefault="00220F7E" w:rsidP="00220F7E">
      <w:pPr>
        <w:jc w:val="both"/>
        <w:rPr>
          <w:sz w:val="28"/>
          <w:szCs w:val="28"/>
        </w:rPr>
      </w:pPr>
    </w:p>
    <w:p w:rsidR="00220F7E" w:rsidRPr="002D18D6" w:rsidRDefault="00220F7E" w:rsidP="002D18D6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Пояснительная записка</w:t>
      </w:r>
    </w:p>
    <w:p w:rsidR="00220F7E" w:rsidRPr="002D18D6" w:rsidRDefault="00220F7E" w:rsidP="002D18D6">
      <w:pPr>
        <w:pStyle w:val="a3"/>
        <w:spacing w:line="276" w:lineRule="auto"/>
        <w:jc w:val="both"/>
        <w:rPr>
          <w:szCs w:val="24"/>
        </w:rPr>
      </w:pPr>
    </w:p>
    <w:p w:rsidR="00220F7E" w:rsidRPr="002D18D6" w:rsidRDefault="00220F7E" w:rsidP="002D18D6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 xml:space="preserve">Планируемые результаты </w:t>
      </w:r>
      <w:r w:rsidR="00F404D3" w:rsidRPr="002D18D6">
        <w:rPr>
          <w:szCs w:val="24"/>
        </w:rPr>
        <w:t xml:space="preserve">освоения </w:t>
      </w:r>
      <w:r w:rsidRPr="002D18D6">
        <w:rPr>
          <w:szCs w:val="24"/>
        </w:rPr>
        <w:t>учебного курса</w:t>
      </w:r>
    </w:p>
    <w:p w:rsidR="00220F7E" w:rsidRPr="002D18D6" w:rsidRDefault="00220F7E" w:rsidP="002D18D6">
      <w:pPr>
        <w:spacing w:line="276" w:lineRule="auto"/>
        <w:jc w:val="both"/>
      </w:pPr>
    </w:p>
    <w:p w:rsidR="00220F7E" w:rsidRPr="002D18D6" w:rsidRDefault="00220F7E" w:rsidP="002D18D6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Содержание учебного курса</w:t>
      </w:r>
    </w:p>
    <w:p w:rsidR="00220F7E" w:rsidRPr="002D18D6" w:rsidRDefault="00220F7E" w:rsidP="002D18D6">
      <w:pPr>
        <w:pStyle w:val="a3"/>
        <w:spacing w:line="276" w:lineRule="auto"/>
        <w:jc w:val="both"/>
        <w:rPr>
          <w:szCs w:val="24"/>
        </w:rPr>
      </w:pPr>
    </w:p>
    <w:p w:rsidR="00220F7E" w:rsidRPr="002D18D6" w:rsidRDefault="00220F7E" w:rsidP="002D18D6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220F7E" w:rsidRPr="002D18D6" w:rsidRDefault="00220F7E" w:rsidP="002D18D6">
      <w:pPr>
        <w:spacing w:line="276" w:lineRule="auto"/>
        <w:jc w:val="both"/>
      </w:pPr>
    </w:p>
    <w:p w:rsidR="00220F7E" w:rsidRDefault="00220F7E" w:rsidP="002D18D6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Приложение 1. Учебно-методическое и материально-техническое обеспечение</w:t>
      </w:r>
    </w:p>
    <w:p w:rsidR="00E03E3B" w:rsidRPr="00E03E3B" w:rsidRDefault="00E03E3B" w:rsidP="00E03E3B">
      <w:pPr>
        <w:pStyle w:val="a3"/>
        <w:rPr>
          <w:szCs w:val="24"/>
        </w:rPr>
      </w:pPr>
    </w:p>
    <w:p w:rsidR="002D18D6" w:rsidRPr="00E314B4" w:rsidRDefault="00E03E3B" w:rsidP="00E314B4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t>Приложение 2</w:t>
      </w:r>
      <w:r w:rsidRPr="008E0210">
        <w:t>.</w:t>
      </w:r>
      <w:r>
        <w:t xml:space="preserve"> Календарно-тематическое планирование учебного курса</w:t>
      </w:r>
    </w:p>
    <w:p w:rsidR="00E314B4" w:rsidRPr="00E314B4" w:rsidRDefault="00E314B4" w:rsidP="00E314B4">
      <w:pPr>
        <w:pStyle w:val="a3"/>
        <w:rPr>
          <w:szCs w:val="24"/>
        </w:rPr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Default="00E314B4" w:rsidP="00E314B4">
      <w:pPr>
        <w:spacing w:line="276" w:lineRule="auto"/>
        <w:jc w:val="both"/>
      </w:pPr>
    </w:p>
    <w:p w:rsidR="00E314B4" w:rsidRPr="00E314B4" w:rsidRDefault="00E314B4" w:rsidP="00E314B4">
      <w:pPr>
        <w:spacing w:line="276" w:lineRule="auto"/>
        <w:ind w:firstLine="709"/>
        <w:jc w:val="both"/>
      </w:pPr>
    </w:p>
    <w:p w:rsidR="002D18D6" w:rsidRDefault="002D18D6"/>
    <w:p w:rsidR="00220F7E" w:rsidRDefault="00220F7E" w:rsidP="00220F7E">
      <w:pPr>
        <w:jc w:val="center"/>
        <w:rPr>
          <w:b/>
        </w:rPr>
      </w:pPr>
      <w:r w:rsidRPr="00220F7E">
        <w:rPr>
          <w:b/>
        </w:rPr>
        <w:t>1.</w:t>
      </w:r>
      <w:r w:rsidRPr="00220F7E">
        <w:rPr>
          <w:b/>
        </w:rPr>
        <w:tab/>
        <w:t>Пояснительная записка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Изучение истории развития российской цивилизации, роли в ней реформаторской деятельности позволяет по-новому поставить и разрешить проблемы обучения и воспитания, сформировать у учащихся высокие гражданские и п</w:t>
      </w:r>
      <w:r>
        <w:rPr>
          <w:rFonts w:eastAsia="Times New Roman" w:cs="Times New Roman"/>
          <w:color w:val="000000"/>
          <w:kern w:val="0"/>
          <w:lang w:eastAsia="ru-RU" w:bidi="ar-SA"/>
        </w:rPr>
        <w:t>атриотические чувства, ощуще</w:t>
      </w:r>
      <w:r>
        <w:rPr>
          <w:rFonts w:eastAsia="Times New Roman" w:cs="Times New Roman"/>
          <w:color w:val="000000"/>
          <w:kern w:val="0"/>
          <w:lang w:eastAsia="ru-RU" w:bidi="ar-SA"/>
        </w:rPr>
        <w:softHyphen/>
        <w:t>ние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 своей принадлежности к великой и сложной культуре, зани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мающей большое место в мировой истории. Особенно это акт</w:t>
      </w:r>
      <w:r>
        <w:rPr>
          <w:rFonts w:eastAsia="Times New Roman" w:cs="Times New Roman"/>
          <w:color w:val="000000"/>
          <w:kern w:val="0"/>
          <w:lang w:eastAsia="ru-RU" w:bidi="ar-SA"/>
        </w:rPr>
        <w:t>уаль</w:t>
      </w:r>
      <w:r>
        <w:rPr>
          <w:rFonts w:eastAsia="Times New Roman" w:cs="Times New Roman"/>
          <w:color w:val="000000"/>
          <w:kern w:val="0"/>
          <w:lang w:eastAsia="ru-RU" w:bidi="ar-SA"/>
        </w:rPr>
        <w:softHyphen/>
        <w:t>но в современную эпоху – в</w:t>
      </w:r>
      <w:r w:rsidR="00F404D3">
        <w:rPr>
          <w:rFonts w:eastAsia="Times New Roman" w:cs="Times New Roman"/>
          <w:color w:val="000000"/>
          <w:kern w:val="0"/>
          <w:lang w:eastAsia="ru-RU" w:bidi="ar-SA"/>
        </w:rPr>
        <w:t>р</w:t>
      </w:r>
      <w:r>
        <w:rPr>
          <w:rFonts w:eastAsia="Times New Roman" w:cs="Times New Roman"/>
          <w:color w:val="000000"/>
          <w:kern w:val="0"/>
          <w:lang w:eastAsia="ru-RU" w:bidi="ar-SA"/>
        </w:rPr>
        <w:t>емя кризиса основных духовных ценностей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</w:p>
    <w:p w:rsidR="00220F7E" w:rsidRPr="00220F7E" w:rsidRDefault="00F404D3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Рабочая программа учеб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>ного к</w:t>
      </w:r>
      <w:r>
        <w:rPr>
          <w:rFonts w:eastAsia="Times New Roman" w:cs="Times New Roman"/>
          <w:color w:val="000000"/>
          <w:kern w:val="0"/>
          <w:lang w:eastAsia="ru-RU" w:bidi="ar-SA"/>
        </w:rPr>
        <w:t>урса  «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>Реформы и реформаторы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истории России» разработана с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>огласно действующему базисн</w:t>
      </w:r>
      <w:r>
        <w:rPr>
          <w:rFonts w:eastAsia="Times New Roman" w:cs="Times New Roman"/>
          <w:color w:val="000000"/>
          <w:kern w:val="0"/>
          <w:lang w:eastAsia="ru-RU" w:bidi="ar-SA"/>
        </w:rPr>
        <w:t>ому учебному плану и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 преду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сматривает обучение в объеме 1 час в неделю – 35 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>часов в год.</w:t>
      </w:r>
      <w:r w:rsidR="00A631C5">
        <w:rPr>
          <w:rFonts w:eastAsia="Times New Roman" w:cs="Times New Roman"/>
          <w:color w:val="000000"/>
          <w:kern w:val="0"/>
          <w:lang w:eastAsia="ru-RU" w:bidi="ar-SA"/>
        </w:rPr>
        <w:t xml:space="preserve"> Не менее 20% учебного времени отводится на неурочные формы занятий.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Цель </w:t>
      </w:r>
      <w:r w:rsidR="00F404D3">
        <w:rPr>
          <w:rFonts w:eastAsia="Times New Roman" w:cs="Times New Roman"/>
          <w:color w:val="000000"/>
          <w:kern w:val="0"/>
          <w:lang w:eastAsia="ru-RU" w:bidi="ar-SA"/>
        </w:rPr>
        <w:t>учеб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>ного курса «</w:t>
      </w:r>
      <w:r w:rsidR="00F404D3" w:rsidRPr="00220F7E">
        <w:rPr>
          <w:rFonts w:eastAsia="Times New Roman" w:cs="Times New Roman"/>
          <w:color w:val="000000"/>
          <w:kern w:val="0"/>
          <w:lang w:eastAsia="ru-RU" w:bidi="ar-SA"/>
        </w:rPr>
        <w:t>Реформы и реформаторы</w:t>
      </w:r>
      <w:r w:rsidR="00F404D3">
        <w:rPr>
          <w:rFonts w:eastAsia="Times New Roman" w:cs="Times New Roman"/>
          <w:color w:val="000000"/>
          <w:kern w:val="0"/>
          <w:lang w:eastAsia="ru-RU" w:bidi="ar-SA"/>
        </w:rPr>
        <w:t xml:space="preserve"> в истории России» - расширение 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>знаний учащихся о роли личности в истории. В настоящее время это имеет большое значение. Движение современного общества вперед требует от подрастающего поколения инициативности, умения самостоятель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но принимать решения, активной жизненной позиции. На примере исторических деятелей учащиеся могут формировать в себе необ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ходимые качества личности.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Задачи курса: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1) способствовать развитию гражданственности учащихся, при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учая их к диалогическому многомерному восприятию обществен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ной деятельности, сбалансированному подходу к достоинствам и недостаткам исторических личностей, государства, общества;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2) формировать устойчивый интерес к историческому прошлому;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3) создавать условия для развития у учащихся интеллектуаль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ных и практических умений в изучении истории;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4) развивать умения самостоятельно приобретать и применять на практике полученные знания; творческие способности;</w:t>
      </w:r>
    </w:p>
    <w:p w:rsidR="00220F7E" w:rsidRPr="00220F7E" w:rsidRDefault="00220F7E" w:rsidP="00220F7E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5) формировать и развивать коммуникативные навыки, которые способствуют умению работать в группе, вести дискуссию.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Технология учебно-познавательной работы при изу</w:t>
      </w:r>
      <w:r w:rsidR="00F404D3">
        <w:rPr>
          <w:rFonts w:eastAsia="Times New Roman" w:cs="Times New Roman"/>
          <w:color w:val="000000"/>
          <w:kern w:val="0"/>
          <w:lang w:eastAsia="ru-RU" w:bidi="ar-SA"/>
        </w:rPr>
        <w:t xml:space="preserve">чении учебного курса 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>направлена на формирование позитивной мотивации с учетом возрастных осо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>бенностей учащихся, а также индивидуальных черт и свойств. Осо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бое место здесь отводится </w:t>
      </w:r>
      <w:proofErr w:type="spellStart"/>
      <w:r w:rsidRPr="00220F7E">
        <w:rPr>
          <w:rFonts w:eastAsia="Times New Roman" w:cs="Times New Roman"/>
          <w:color w:val="000000"/>
          <w:kern w:val="0"/>
          <w:lang w:eastAsia="ru-RU" w:bidi="ar-SA"/>
        </w:rPr>
        <w:t>внутрипредметным</w:t>
      </w:r>
      <w:proofErr w:type="spellEnd"/>
      <w:r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 связям, нацеленным на просвещение учащихся, высказывание личностных оценок, практическому применению полученных знаний. Иными словами, ориентирует учащихся на творческий характер обучения.</w:t>
      </w:r>
      <w:r w:rsidR="00F404D3">
        <w:rPr>
          <w:rFonts w:eastAsia="Times New Roman" w:cs="Times New Roman"/>
          <w:color w:val="000000"/>
          <w:kern w:val="0"/>
          <w:lang w:eastAsia="ru-RU" w:bidi="ar-SA"/>
        </w:rPr>
        <w:t xml:space="preserve"> Технология проблемно-диалогического обучения позволяет формировать </w:t>
      </w:r>
      <w:r w:rsidR="00F404D3" w:rsidRPr="00F404D3">
        <w:rPr>
          <w:rFonts w:eastAsia="Times New Roman" w:cs="Times New Roman"/>
          <w:color w:val="000000"/>
          <w:kern w:val="0"/>
          <w:lang w:eastAsia="ru-RU" w:bidi="ar-SA"/>
        </w:rPr>
        <w:t xml:space="preserve">качества </w:t>
      </w:r>
      <w:proofErr w:type="spellStart"/>
      <w:r w:rsidR="00F404D3" w:rsidRPr="00F404D3">
        <w:rPr>
          <w:rFonts w:eastAsia="Times New Roman" w:cs="Times New Roman"/>
          <w:color w:val="000000"/>
          <w:kern w:val="0"/>
          <w:lang w:eastAsia="ru-RU" w:bidi="ar-SA"/>
        </w:rPr>
        <w:t>самосотятельной</w:t>
      </w:r>
      <w:proofErr w:type="spellEnd"/>
      <w:r w:rsidR="00F404D3" w:rsidRPr="00F404D3">
        <w:rPr>
          <w:rFonts w:eastAsia="Times New Roman" w:cs="Times New Roman"/>
          <w:color w:val="000000"/>
          <w:kern w:val="0"/>
          <w:lang w:eastAsia="ru-RU" w:bidi="ar-SA"/>
        </w:rPr>
        <w:t>, инициативной творчески мыслящей личности.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Рабочая программа ориентирована на использование </w:t>
      </w:r>
      <w:r w:rsidRPr="00220F7E">
        <w:rPr>
          <w:rFonts w:eastAsia="Times New Roman" w:cs="Times New Roman"/>
          <w:b/>
          <w:kern w:val="0"/>
          <w:lang w:eastAsia="ru-RU" w:bidi="ar-SA"/>
        </w:rPr>
        <w:t>учебно-методического комплекта:</w:t>
      </w:r>
    </w:p>
    <w:p w:rsidR="00220F7E" w:rsidRPr="00220F7E" w:rsidRDefault="00220F7E" w:rsidP="00F404D3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kern w:val="0"/>
          <w:lang w:eastAsia="ru-RU" w:bidi="ar-SA"/>
        </w:rPr>
        <w:t>История России в портретах. В 2-х тт. Т. 1. – Смоленск: Русич, Брянск: Курсив, 2007. – 512 с., ил.</w:t>
      </w:r>
    </w:p>
    <w:p w:rsidR="00220F7E" w:rsidRPr="00220F7E" w:rsidRDefault="00220F7E" w:rsidP="00F404D3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kern w:val="0"/>
          <w:lang w:eastAsia="ru-RU" w:bidi="ar-SA"/>
        </w:rPr>
        <w:t>История России в портретах. В 2-х тт. Т. 2. – Смоленск: Русич, Брянск: Курсив, 2007. – 496 с., ил.</w:t>
      </w:r>
    </w:p>
    <w:p w:rsidR="00220F7E" w:rsidRPr="00220F7E" w:rsidRDefault="00220F7E" w:rsidP="00F404D3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Шикман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 xml:space="preserve">, А.П. Деятели отечественной истории: </w:t>
      </w: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Биогр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>. сл</w:t>
      </w:r>
      <w:proofErr w:type="gramStart"/>
      <w:r w:rsidRPr="00220F7E">
        <w:rPr>
          <w:rFonts w:eastAsia="Times New Roman" w:cs="Times New Roman"/>
          <w:kern w:val="0"/>
          <w:lang w:eastAsia="ru-RU" w:bidi="ar-SA"/>
        </w:rPr>
        <w:t>.-</w:t>
      </w:r>
      <w:proofErr w:type="gramEnd"/>
      <w:r w:rsidRPr="00220F7E">
        <w:rPr>
          <w:rFonts w:eastAsia="Times New Roman" w:cs="Times New Roman"/>
          <w:kern w:val="0"/>
          <w:lang w:eastAsia="ru-RU" w:bidi="ar-SA"/>
        </w:rPr>
        <w:t xml:space="preserve">справ. В 2 </w:t>
      </w: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кни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>.: А-К.- М.: Издательство АСТ-ЛТД, 2007.- 448 с.</w:t>
      </w:r>
    </w:p>
    <w:p w:rsidR="00220F7E" w:rsidRPr="00220F7E" w:rsidRDefault="00220F7E" w:rsidP="00F404D3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Шикман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 xml:space="preserve">, А.П. Деятели отечественной истории: </w:t>
      </w: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Биогр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>. сл</w:t>
      </w:r>
      <w:proofErr w:type="gramStart"/>
      <w:r w:rsidRPr="00220F7E">
        <w:rPr>
          <w:rFonts w:eastAsia="Times New Roman" w:cs="Times New Roman"/>
          <w:kern w:val="0"/>
          <w:lang w:eastAsia="ru-RU" w:bidi="ar-SA"/>
        </w:rPr>
        <w:t>.-</w:t>
      </w:r>
      <w:proofErr w:type="gramEnd"/>
      <w:r w:rsidRPr="00220F7E">
        <w:rPr>
          <w:rFonts w:eastAsia="Times New Roman" w:cs="Times New Roman"/>
          <w:kern w:val="0"/>
          <w:lang w:eastAsia="ru-RU" w:bidi="ar-SA"/>
        </w:rPr>
        <w:t xml:space="preserve">справ. В 2 </w:t>
      </w:r>
      <w:proofErr w:type="spellStart"/>
      <w:r w:rsidRPr="00220F7E">
        <w:rPr>
          <w:rFonts w:eastAsia="Times New Roman" w:cs="Times New Roman"/>
          <w:kern w:val="0"/>
          <w:lang w:eastAsia="ru-RU" w:bidi="ar-SA"/>
        </w:rPr>
        <w:t>кни</w:t>
      </w:r>
      <w:proofErr w:type="spellEnd"/>
      <w:r w:rsidRPr="00220F7E">
        <w:rPr>
          <w:rFonts w:eastAsia="Times New Roman" w:cs="Times New Roman"/>
          <w:kern w:val="0"/>
          <w:lang w:eastAsia="ru-RU" w:bidi="ar-SA"/>
        </w:rPr>
        <w:t xml:space="preserve">.: </w:t>
      </w:r>
      <w:proofErr w:type="gramStart"/>
      <w:r w:rsidRPr="00220F7E">
        <w:rPr>
          <w:rFonts w:eastAsia="Times New Roman" w:cs="Times New Roman"/>
          <w:kern w:val="0"/>
          <w:lang w:eastAsia="ru-RU" w:bidi="ar-SA"/>
        </w:rPr>
        <w:t>Л-Я</w:t>
      </w:r>
      <w:proofErr w:type="gramEnd"/>
      <w:r w:rsidRPr="00220F7E">
        <w:rPr>
          <w:rFonts w:eastAsia="Times New Roman" w:cs="Times New Roman"/>
          <w:kern w:val="0"/>
          <w:lang w:eastAsia="ru-RU" w:bidi="ar-SA"/>
        </w:rPr>
        <w:t>.- М.: Издательство АСТ-ЛТД, 2007.- 448 с.</w:t>
      </w:r>
    </w:p>
    <w:p w:rsidR="00220F7E" w:rsidRPr="00220F7E" w:rsidRDefault="00220F7E" w:rsidP="002D18D6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kern w:val="0"/>
          <w:lang w:eastAsia="ru-RU" w:bidi="ar-SA"/>
        </w:rPr>
        <w:t>Энциклопедия. История России 862-1917. Электронное пособие. – М.: «Интерактивный мир», КОМИНФО.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220F7E">
        <w:rPr>
          <w:rFonts w:eastAsia="Times New Roman" w:cs="Times New Roman"/>
          <w:b/>
          <w:bCs/>
          <w:iCs/>
          <w:kern w:val="0"/>
          <w:lang w:eastAsia="ru-RU" w:bidi="ar-SA"/>
        </w:rPr>
        <w:lastRenderedPageBreak/>
        <w:t>Формы организации учебного процесса: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• лекции с последующим опросом;</w:t>
      </w:r>
    </w:p>
    <w:p w:rsidR="00F404D3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• лекции с обсуждением документов;</w:t>
      </w:r>
    </w:p>
    <w:p w:rsidR="00220F7E" w:rsidRPr="00220F7E" w:rsidRDefault="00F404D3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404D3">
        <w:rPr>
          <w:rFonts w:eastAsia="Times New Roman" w:cs="Times New Roman"/>
          <w:color w:val="000000"/>
          <w:kern w:val="0"/>
          <w:lang w:eastAsia="ru-RU" w:bidi="ar-SA"/>
        </w:rPr>
        <w:t>• дискуссии</w:t>
      </w:r>
      <w:r w:rsidR="00220F7E" w:rsidRPr="00220F7E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• семинары;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• практические работы;</w:t>
      </w:r>
    </w:p>
    <w:p w:rsidR="00220F7E" w:rsidRPr="00220F7E" w:rsidRDefault="00220F7E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20F7E">
        <w:rPr>
          <w:rFonts w:eastAsia="Times New Roman" w:cs="Times New Roman"/>
          <w:color w:val="000000"/>
          <w:kern w:val="0"/>
          <w:lang w:eastAsia="ru-RU" w:bidi="ar-SA"/>
        </w:rPr>
        <w:t>• «мозговой штурм»;</w:t>
      </w:r>
    </w:p>
    <w:p w:rsidR="00220F7E" w:rsidRDefault="00F404D3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404D3">
        <w:rPr>
          <w:rFonts w:eastAsia="Times New Roman" w:cs="Times New Roman"/>
          <w:color w:val="000000"/>
          <w:kern w:val="0"/>
          <w:lang w:eastAsia="ru-RU" w:bidi="ar-SA"/>
        </w:rPr>
        <w:t>• деловая игра</w:t>
      </w:r>
    </w:p>
    <w:p w:rsidR="00F404D3" w:rsidRPr="00220F7E" w:rsidRDefault="00F404D3" w:rsidP="00F404D3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</w:p>
    <w:p w:rsidR="002D18D6" w:rsidRPr="00F404D3" w:rsidRDefault="00F404D3" w:rsidP="002D18D6">
      <w:pPr>
        <w:jc w:val="center"/>
        <w:rPr>
          <w:b/>
        </w:rPr>
      </w:pPr>
      <w:r w:rsidRPr="00F404D3">
        <w:rPr>
          <w:b/>
        </w:rPr>
        <w:t>2.</w:t>
      </w:r>
      <w:r w:rsidRPr="00F404D3">
        <w:rPr>
          <w:b/>
        </w:rPr>
        <w:tab/>
        <w:t>Планируемые результаты освоения учебного курса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Формы организации учебного процесса направлены на стимулирование познавательно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го интереса учащихся и формирование творческих умений, таких как: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увидеть и сформулировать проблему, составить план ее решения;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выдвинуть гипотезу;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делать обобщения;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систематизировать материал;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составлять доклад по теме (на основе различных ис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точников);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перекодировать материал (схемы, таблицы, диаграм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мы);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планировать и анализировать свою деятельность (со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ставлять план, ставить цели, сравнивать результат и цели, вычле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нить плюсы и минусы своей деятельности);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умение оценивать свою и чужую познавательную и комму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никативную деятельность.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Чтобы оценить образовательную деятельность учащихся, важ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но не только уделять внимание развернутым ответам, в которых проявляется готовность связно, образно излагать факты, но и фор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мировать собственное отношение к оценке персонажей и фактов. Курс позволяет использовать новые, но уже достаточно популяр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ные формы проверки знаний - тесты, решение исторических задач, а также деформированные тексты, тексты с ошибками и т. д.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По окончании изучения элективного курса учащиеся должны: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соотносить единичные факты и общие явления и процессы;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называть характерные, существенные черты минувших собы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тий и исторических личностей;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сравнивать исторические события и исторических деятелей;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излагать суждения о причинно-следственных связях истори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ческих событий и личностей;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объяснять, в чем состояли мотивы, цели и результаты дея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тельности отдельных людей в истории; излагать оценки событий и личностей;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lastRenderedPageBreak/>
        <w:t>• сравнивать предлагаемые исторические версии и оценки, вы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являть сходства и отличия;</w:t>
      </w:r>
    </w:p>
    <w:p w:rsid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• определять и объяснять свое отношение к наиболее значи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мым событиям и личностям в истории, их оценку.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</w:p>
    <w:p w:rsidR="00220F7E" w:rsidRDefault="002D18D6" w:rsidP="00F404D3">
      <w:pPr>
        <w:jc w:val="center"/>
        <w:rPr>
          <w:b/>
        </w:rPr>
      </w:pPr>
      <w:r w:rsidRPr="002D18D6">
        <w:rPr>
          <w:b/>
        </w:rPr>
        <w:t>3.</w:t>
      </w:r>
      <w:r w:rsidRPr="002D18D6">
        <w:rPr>
          <w:b/>
        </w:rPr>
        <w:tab/>
        <w:t>Содержание учебного курса</w:t>
      </w:r>
    </w:p>
    <w:p w:rsidR="008E0210" w:rsidRDefault="008E0210" w:rsidP="00F404D3">
      <w:pPr>
        <w:jc w:val="center"/>
        <w:rPr>
          <w:b/>
        </w:rPr>
      </w:pP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2D18D6">
        <w:rPr>
          <w:rFonts w:eastAsia="Times New Roman" w:cs="Times New Roman"/>
          <w:b/>
          <w:i/>
          <w:color w:val="000000"/>
          <w:kern w:val="0"/>
          <w:lang w:eastAsia="ru-RU" w:bidi="ar-SA"/>
        </w:rPr>
        <w:t>Раздел 1. Роль личности в историческом процессе.</w:t>
      </w:r>
      <w:r w:rsidRPr="002D18D6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 </w:t>
      </w:r>
      <w:r w:rsidRPr="008E021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(2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час)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Структура курса, его особенности. Необходимость и актуаль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ность изучения истории. Роль личности в историческом процессе. Реформы и реформаторы, их роль в развитии государства.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Раздел 2. Российское реформаторство </w:t>
      </w:r>
      <w:r w:rsidRPr="002D18D6">
        <w:rPr>
          <w:rFonts w:eastAsia="Times New Roman" w:cs="Times New Roman"/>
          <w:i/>
          <w:color w:val="000000"/>
          <w:kern w:val="0"/>
          <w:lang w:eastAsia="ru-RU" w:bidi="ar-SA"/>
        </w:rPr>
        <w:t>(</w:t>
      </w:r>
      <w:r w:rsidRPr="008E0210">
        <w:rPr>
          <w:rFonts w:eastAsia="Times New Roman" w:cs="Times New Roman"/>
          <w:b/>
          <w:i/>
          <w:color w:val="000000"/>
          <w:kern w:val="0"/>
          <w:lang w:eastAsia="ru-RU" w:bidi="ar-SA"/>
        </w:rPr>
        <w:t>4</w:t>
      </w:r>
      <w:r w:rsidRPr="002D18D6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 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Лекция «Российское реформаторство».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Семинар «Реформы и реформаторы».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Что такое реформа? Кого мы назовем реформатором? Реформа и революция, сравнительный анализ. Положительные и отрица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тельные ст</w:t>
      </w:r>
      <w:r>
        <w:rPr>
          <w:rFonts w:eastAsia="Times New Roman" w:cs="Times New Roman"/>
          <w:color w:val="000000"/>
          <w:kern w:val="0"/>
          <w:lang w:eastAsia="ru-RU" w:bidi="ar-SA"/>
        </w:rPr>
        <w:t>ороны реформ. Проведение реформ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«сверху». Роль ре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форматоров в развитии российского государства.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2D18D6" w:rsidRPr="002D18D6" w:rsidRDefault="002D18D6" w:rsidP="008E0210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</w:pP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Раздел 3. Первые отечественные реформаторы и их преобра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softHyphen/>
        <w:t xml:space="preserve">зования </w:t>
      </w:r>
      <w:r w:rsidRPr="008E021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(4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Практическое занятие «Что такое реформа?».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Первые русские реформаторы: княгиня Ольга и Владимир Святославович. Их роль в развитии русского государства. Админист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ративно-финансовая реформа княгини Ольги. Крещение Руси - ко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ренное преобразование русской истории.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8E021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Раздел 4. Иван Грозный (4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Лекция «Реформы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XVI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века: Избранная рада и Иван Гроз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ный»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>Семинар «Иван Грозный: человек и правитель».</w:t>
      </w:r>
    </w:p>
    <w:p w:rsidR="002D18D6" w:rsidRPr="002D18D6" w:rsidRDefault="002D18D6" w:rsidP="008E0210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Причины проведения реформ в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XVI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веке. Реформаторская дея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тельность Избранной рады. Роль протопопа Сильвестра, Алексея Адашева, Андрея Курбского в деятельности Избранной рады. Иван Грозный и его преобразования. Опричнина: причины ее возникно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вения и результаты.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Раздел 5. Петр 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val="en-US" w:eastAsia="ru-RU" w:bidi="ar-SA"/>
        </w:rPr>
        <w:t>I</w:t>
      </w:r>
      <w:r w:rsidRPr="008E021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(4 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Практическое занятие «Петр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: тиран или...».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Причины проведения реформ </w:t>
      </w:r>
      <w:proofErr w:type="gramStart"/>
      <w:r w:rsidRPr="002D18D6">
        <w:rPr>
          <w:rFonts w:eastAsia="Times New Roman" w:cs="Times New Roman"/>
          <w:color w:val="000000"/>
          <w:kern w:val="0"/>
          <w:lang w:eastAsia="ru-RU" w:bidi="ar-SA"/>
        </w:rPr>
        <w:t>в начале</w:t>
      </w:r>
      <w:proofErr w:type="gramEnd"/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XVIII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в. Цели реформа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торской деятельности Петра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. Какой хотел видеть страну великий реформатор. Методы достижения цели. Петр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: человек и прави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тель. Итоги реформаторской деятельности Петра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Раздел 6. Александр 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val="en-US" w:eastAsia="ru-RU" w:bidi="ar-SA"/>
        </w:rPr>
        <w:t>II</w:t>
      </w:r>
      <w:r w:rsidRPr="008E021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: великие реформы (4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Практическое занятие «Великие реформы».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Личность Александра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. Причины проведения реформ во вто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рой половине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XIX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в. Цели и методы проведения реформ второй половины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XIX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в. Особенности подготовки и проведения крестьян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ской реформы. Значение реформ Александра </w:t>
      </w:r>
      <w:r w:rsidRPr="002D18D6">
        <w:rPr>
          <w:rFonts w:eastAsia="Times New Roman" w:cs="Times New Roman"/>
          <w:color w:val="000000"/>
          <w:kern w:val="0"/>
          <w:lang w:val="en-US" w:eastAsia="ru-RU" w:bidi="ar-SA"/>
        </w:rPr>
        <w:t>II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Раздел 7. Последний </w:t>
      </w:r>
      <w:r w:rsidR="001918F8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реформатор Российской империи (3 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часа)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Лекция «П.А. Столыпин </w:t>
      </w:r>
      <w:r w:rsidR="001918F8">
        <w:rPr>
          <w:rFonts w:eastAsia="Times New Roman" w:cs="Times New Roman"/>
          <w:color w:val="000000"/>
          <w:kern w:val="0"/>
          <w:lang w:eastAsia="ru-RU" w:bidi="ar-SA"/>
        </w:rPr>
        <w:t>–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 последний реформатор Россий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ской империи».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2D18D6">
        <w:rPr>
          <w:rFonts w:eastAsia="Times New Roman" w:cs="Times New Roman"/>
          <w:color w:val="000000"/>
          <w:kern w:val="0"/>
          <w:lang w:eastAsia="ru-RU" w:bidi="ar-SA"/>
        </w:rPr>
        <w:t xml:space="preserve">Личность П.А. Столыпина </w:t>
      </w:r>
      <w:r w:rsidR="001918F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–</w:t>
      </w:r>
      <w:r w:rsidRPr="002D18D6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последнего реформатора Россий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softHyphen/>
        <w:t>ской империи. Деятельность П.А. Столыпина. Аграрная реформа: содержание и осуществление. Итоги реформаторской деятельности П.А. Столыпина.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8E0210" w:rsidRDefault="008E0210" w:rsidP="008E0210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Раздел 8. Попытки реформ в советской России (</w:t>
      </w:r>
      <w:r w:rsidR="001918F8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3</w:t>
      </w:r>
      <w:r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 часа)</w:t>
      </w:r>
    </w:p>
    <w:p w:rsidR="008E0210" w:rsidRDefault="008E0210" w:rsidP="008E0210">
      <w:pPr>
        <w:shd w:val="clear" w:color="auto" w:fill="FFFFFF"/>
        <w:suppressAutoHyphens w:val="0"/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СССР в середине </w:t>
      </w:r>
      <w:r w:rsidRPr="008E0210">
        <w:rPr>
          <w:rFonts w:eastAsia="Times New Roman" w:cs="Times New Roman"/>
          <w:bCs/>
          <w:color w:val="000000"/>
          <w:kern w:val="0"/>
          <w:lang w:eastAsia="ru-RU" w:bidi="ar-SA"/>
        </w:rPr>
        <w:t>60-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х 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г.г</w:t>
      </w:r>
      <w:proofErr w:type="spellEnd"/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. </w:t>
      </w:r>
      <w:r>
        <w:rPr>
          <w:rFonts w:eastAsia="Times New Roman" w:cs="Times New Roman"/>
          <w:bCs/>
          <w:color w:val="000000"/>
          <w:kern w:val="0"/>
          <w:lang w:val="en-US" w:eastAsia="ru-RU" w:bidi="ar-SA"/>
        </w:rPr>
        <w:t>XX</w:t>
      </w:r>
      <w:r w:rsidRPr="008E0210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века. Реформы А.Н. Косыгина. Попытка реформирования командно-административной системы. Результаты.</w:t>
      </w:r>
    </w:p>
    <w:p w:rsidR="008E0210" w:rsidRPr="002D18D6" w:rsidRDefault="008E0210" w:rsidP="008E0210">
      <w:pPr>
        <w:shd w:val="clear" w:color="auto" w:fill="FFFFFF"/>
        <w:suppressAutoHyphens w:val="0"/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Перестройка в СССР. Попытки реформирования. </w:t>
      </w:r>
      <w:r w:rsidR="00E03E3B">
        <w:rPr>
          <w:rFonts w:eastAsia="Times New Roman" w:cs="Times New Roman"/>
          <w:bCs/>
          <w:color w:val="000000"/>
          <w:kern w:val="0"/>
          <w:lang w:eastAsia="ru-RU" w:bidi="ar-SA"/>
        </w:rPr>
        <w:t>Личность М.С. Горба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чёва. Итоги и результаты его деятельности.</w:t>
      </w:r>
    </w:p>
    <w:p w:rsidR="002D18D6" w:rsidRPr="002D18D6" w:rsidRDefault="002648B7" w:rsidP="008E0210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Итоговое занятие (6 час</w:t>
      </w:r>
      <w:r w:rsidR="002D18D6" w:rsidRPr="002D18D6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)</w:t>
      </w:r>
    </w:p>
    <w:p w:rsidR="002D18D6" w:rsidRP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Защита проектов</w:t>
      </w:r>
      <w:r w:rsidRPr="002D18D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D18D6" w:rsidRDefault="002D18D6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8E0210" w:rsidRPr="002D18D6" w:rsidRDefault="008E0210" w:rsidP="002D18D6">
      <w:pPr>
        <w:shd w:val="clear" w:color="auto" w:fill="FFFFFF"/>
        <w:suppressAutoHyphens w:val="0"/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E021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4.</w:t>
      </w:r>
      <w:r w:rsidRPr="008E0210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  <w:t>Тематическое планирование с указанием количества часов, отводимых на изучение каждой темы</w:t>
      </w: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4249"/>
        <w:gridCol w:w="2835"/>
      </w:tblGrid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Наименование темы</w:t>
            </w:r>
          </w:p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Роль л</w:t>
            </w:r>
            <w:r w:rsidRPr="001918F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ичности в историческом процессе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Российское реформаторство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Первые отечественные реформаторы и их преобра</w:t>
            </w: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softHyphen/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1918F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Иван Грозный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Петр </w:t>
            </w:r>
            <w:r w:rsidRPr="002D18D6">
              <w:rPr>
                <w:rFonts w:eastAsia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Александр </w:t>
            </w:r>
            <w:r w:rsidRPr="002D18D6">
              <w:rPr>
                <w:rFonts w:eastAsia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1918F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: великие реформы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2D18D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Последний </w:t>
            </w:r>
            <w:r w:rsidRPr="001918F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реформатор Российской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2648B7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Попытки реформ в советской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2648B7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2648B7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Default="002648B7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1918F8" w:rsidRDefault="002648B7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Default="002648B7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2648B7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10</w:t>
            </w:r>
            <w:r w:rsidR="001918F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Default="002648B7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1918F8" w:rsidRPr="001918F8" w:rsidTr="001918F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918F8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  <w:p w:rsidR="001918F8" w:rsidRPr="001918F8" w:rsidRDefault="001918F8" w:rsidP="001918F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8E0210" w:rsidRDefault="008E0210" w:rsidP="00907C54">
      <w:pPr>
        <w:spacing w:line="276" w:lineRule="auto"/>
        <w:rPr>
          <w:b/>
        </w:rPr>
      </w:pPr>
    </w:p>
    <w:p w:rsidR="00907C54" w:rsidRDefault="00907C54" w:rsidP="00225347">
      <w:pPr>
        <w:spacing w:line="276" w:lineRule="auto"/>
      </w:pPr>
    </w:p>
    <w:p w:rsidR="00907C54" w:rsidRDefault="00907C54" w:rsidP="00E03E3B">
      <w:pPr>
        <w:spacing w:line="276" w:lineRule="auto"/>
        <w:ind w:firstLine="709"/>
        <w:jc w:val="right"/>
      </w:pPr>
    </w:p>
    <w:p w:rsidR="00E03E3B" w:rsidRPr="00E03E3B" w:rsidRDefault="00E03E3B" w:rsidP="00E03E3B">
      <w:pPr>
        <w:spacing w:line="276" w:lineRule="auto"/>
        <w:ind w:firstLine="709"/>
        <w:jc w:val="right"/>
      </w:pPr>
      <w:r>
        <w:t>Приложение 1</w:t>
      </w:r>
    </w:p>
    <w:p w:rsidR="00E03E3B" w:rsidRPr="00E03E3B" w:rsidRDefault="008E0210" w:rsidP="00E03E3B">
      <w:pPr>
        <w:spacing w:line="276" w:lineRule="auto"/>
        <w:ind w:firstLine="709"/>
        <w:jc w:val="center"/>
        <w:rPr>
          <w:b/>
        </w:rPr>
      </w:pPr>
      <w:r w:rsidRPr="008E0210">
        <w:rPr>
          <w:b/>
        </w:rPr>
        <w:t>Учебно-методическое и материально-техническое обеспечение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1. </w:t>
      </w:r>
      <w:proofErr w:type="spellStart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>Аверх</w:t>
      </w:r>
      <w:proofErr w:type="spellEnd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, А.Я.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Столыпин и судьбы реформ в России. - М, 1991. 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2. Анисимов, Е.В.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Время петровских реформ. - Л., 1989.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3. Антонова, Т.С., Харитонова, А.Л., Данилов, А.А., Косулина, Л.Г. История России: ХХ века. Компьютерный (мультимедиа) учебник. – М.: Клио Софт, 2004.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4.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Валишевский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, К. Иван Грозный. – М.: ТЕРРА – Книжный клуб, 2003. – 432 с.: ил.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5. Все предметы школьной программы в схемах и таблицах: История.- М.: Олимп; ООО «Издательство АСТ-ЛТД», 1997. – 240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6. Всемирная история: Энциклопедия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 xml:space="preserve"> / П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од общей ред. В.М. Макаревича, И.И. Соколовой, Г.Г. Макаревича и др. – М.: Большая Российская энциклопедия, 2003. – 672 с.: ил. 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7.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Вурста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Н. И.,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Саяпин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, В.В. Репетитор по истории России. – Ростов н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/Д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: «Феникс», 2007. – 576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8.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Головатенко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А. История России: спорные проблемы: Пособие для 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поступающих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 на гуманитарные факультеты.- М.: Школа-Пресс, 1994. – 240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9. Захарова, Л.Г.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Александр </w:t>
      </w:r>
      <w:r w:rsidRPr="00E03E3B">
        <w:rPr>
          <w:rFonts w:eastAsia="Times New Roman" w:cs="Times New Roman"/>
          <w:color w:val="000000"/>
          <w:kern w:val="0"/>
          <w:lang w:val="en-US" w:eastAsia="ru-RU" w:bidi="ar-SA"/>
        </w:rPr>
        <w:t>II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 // Вопросы истории. - 1992. - № 6-7.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10. Зуев, М. Н. История России с древнейших времен до начала </w:t>
      </w:r>
      <w:r w:rsidRPr="00E03E3B">
        <w:rPr>
          <w:rFonts w:eastAsia="Times New Roman" w:cs="Times New Roman"/>
          <w:kern w:val="0"/>
          <w:lang w:val="en-US" w:eastAsia="ru-RU" w:bidi="ar-SA"/>
        </w:rPr>
        <w:t>XXI</w:t>
      </w:r>
      <w:r w:rsidRPr="00E03E3B">
        <w:rPr>
          <w:rFonts w:eastAsia="Times New Roman" w:cs="Times New Roman"/>
          <w:kern w:val="0"/>
          <w:lang w:eastAsia="ru-RU" w:bidi="ar-SA"/>
        </w:rPr>
        <w:t xml:space="preserve"> века: Для школьников ст.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кл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. и поступающих в вузы: Учеб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.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п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особие.- 5-е изд.,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испр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. и доп. – М.: Дрофа, 2002. – 928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11. Имена из отечественной истории. Кн. 1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 xml:space="preserve"> / С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ост. А.П. Прохоров. М.: Школа-Пресс, 1992. - 80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12. История: 3000 тестов и проверочных работ для школьников и поступающих в вузы / А.Э.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Безносов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, А. А. Данилов, Л. В, Жукова и др. – М.: Дрофа, 2005. – 592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13. История Отечества в терминах и понятиях: Учебный словарь-справочник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 xml:space="preserve"> / Р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ед. – сост. Блохин В.Ф. – Смоленск: Русич; Брянск: Курсив, 2005.- 528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14. История России: Учеб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.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д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 xml:space="preserve">ля вузов / А.А.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Чернобаев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И.Е. Горелов, М.Н. Зуев и др.; Под ред. М. Н. Зуева, А.А.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Чернобаева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.- М.: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Высш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шк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., 2001.- 479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15. История России в портретах. В 2-х тт. Т. 1. – Смоленск: Русич, Брянск: Курсив, 1997. – 512 с., ил.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16. История России в портретах. В 2-х тт. Т. 2. – Смоленск: Русич, Брянск: Курсив, 1997. – 496 с., ил.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lastRenderedPageBreak/>
        <w:t>17. История  России с древнейших времен до конца ХХ века: Учебное пособие для студентов вузов. – 4-е изд., стереотип. – М.: Дрофа, 2002. – 656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18. История России </w:t>
      </w:r>
      <w:r w:rsidRPr="00E03E3B">
        <w:rPr>
          <w:rFonts w:eastAsia="Times New Roman" w:cs="Times New Roman"/>
          <w:kern w:val="0"/>
          <w:lang w:val="en-US" w:eastAsia="ru-RU" w:bidi="ar-SA"/>
        </w:rPr>
        <w:t>XX</w:t>
      </w:r>
      <w:r w:rsidRPr="00E03E3B">
        <w:rPr>
          <w:rFonts w:eastAsia="Times New Roman" w:cs="Times New Roman"/>
          <w:kern w:val="0"/>
          <w:lang w:eastAsia="ru-RU" w:bidi="ar-SA"/>
        </w:rPr>
        <w:t xml:space="preserve"> века: Пособие для учителя / А.О.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Чубарьян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Е. И. Пивовар, А.В. Пыжиков и др.; Под ред. А. О.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Чубарьяна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. – М.: Просвещение, 2007. – 352 с. 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19. Кириллов, В.В. История России: Учебное пособие. – М.: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Юрайт-Издат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, 2006. – 661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20. Князьков,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С. Из прошлого русской земли: время Петра Вели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softHyphen/>
        <w:t>кого. - Репринт</w:t>
      </w:r>
      <w:proofErr w:type="gramStart"/>
      <w:r w:rsidRPr="00E03E3B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E03E3B">
        <w:rPr>
          <w:rFonts w:eastAsia="Times New Roman" w:cs="Times New Roman"/>
          <w:color w:val="000000"/>
          <w:kern w:val="0"/>
          <w:lang w:eastAsia="ru-RU" w:bidi="ar-SA"/>
        </w:rPr>
        <w:t>и</w:t>
      </w:r>
      <w:proofErr w:type="gramEnd"/>
      <w:r w:rsidRPr="00E03E3B">
        <w:rPr>
          <w:rFonts w:eastAsia="Times New Roman" w:cs="Times New Roman"/>
          <w:color w:val="000000"/>
          <w:kern w:val="0"/>
          <w:lang w:eastAsia="ru-RU" w:bidi="ar-SA"/>
        </w:rPr>
        <w:t>зд. – М., 1991.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21. </w:t>
      </w:r>
      <w:proofErr w:type="spellStart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>Кобрин</w:t>
      </w:r>
      <w:proofErr w:type="spellEnd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, В.Б.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Иван Грозный. - М., 1989.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22.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Кучерук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И. В. </w:t>
      </w:r>
      <w:r w:rsidRPr="00E03E3B">
        <w:rPr>
          <w:rFonts w:eastAsia="Times New Roman" w:cs="Times New Roman"/>
          <w:bCs/>
          <w:kern w:val="0"/>
          <w:lang w:eastAsia="ru-RU" w:bidi="ar-SA"/>
        </w:rPr>
        <w:t>Технология игрового обучения истории в школе (на материале истории Отечества).</w:t>
      </w:r>
      <w:r w:rsidRPr="00E03E3B">
        <w:rPr>
          <w:rFonts w:eastAsia="Times New Roman" w:cs="Times New Roman"/>
          <w:kern w:val="0"/>
          <w:lang w:eastAsia="ru-RU" w:bidi="ar-SA"/>
        </w:rPr>
        <w:t xml:space="preserve"> – Ростов н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/Д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: «Феникс», 2006. – 68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23. Литвак, Б.Г.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Переворот 1891 г. в России: почему не реализо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softHyphen/>
        <w:t>валась реформаторская альтернатива. - М., 1991.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24. Лютых, А.А., </w:t>
      </w:r>
      <w:proofErr w:type="spellStart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>Скобелкин</w:t>
      </w:r>
      <w:proofErr w:type="spellEnd"/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, О.В., Тонких, В.А.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История Рос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softHyphen/>
        <w:t>сии: курс лекций. - Воронеж: Информатор, 1993.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25. Мунчаев, Ш.М., Устинов, В.М. История России. Учебник для вузов. – М.: Издательская группа НОРМА-ИНФРА, М., 1998. – 592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26. Павленко, Н.И.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Петр Великий. - М., 1990.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color w:val="000000"/>
          <w:kern w:val="0"/>
          <w:lang w:eastAsia="ru-RU" w:bidi="ar-SA"/>
        </w:rPr>
        <w:t>27. Путилов, Б</w:t>
      </w:r>
      <w:r w:rsidRPr="00E03E3B">
        <w:rPr>
          <w:rFonts w:eastAsia="Times New Roman" w:cs="Times New Roman"/>
          <w:kern w:val="0"/>
          <w:lang w:eastAsia="ru-RU" w:bidi="ar-SA"/>
        </w:rPr>
        <w:t>.Н. Древняя Русь в лицах: Боги, герои, люди. – СПб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 xml:space="preserve">.: 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Азбука, 1999. -  368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28. Троицкий, Н.А.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Россия в </w:t>
      </w:r>
      <w:r w:rsidRPr="00E03E3B">
        <w:rPr>
          <w:rFonts w:eastAsia="Times New Roman" w:cs="Times New Roman"/>
          <w:color w:val="000000"/>
          <w:kern w:val="0"/>
          <w:lang w:val="en-US" w:eastAsia="ru-RU" w:bidi="ar-SA"/>
        </w:rPr>
        <w:t>XIX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 веке: курс лекций. - М.: Выс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softHyphen/>
        <w:t>шая школа, 1999. – 272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29. Уроки отечественной истории Кирилла и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Мефодия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 до </w:t>
      </w:r>
      <w:r w:rsidRPr="00E03E3B">
        <w:rPr>
          <w:rFonts w:eastAsia="Times New Roman" w:cs="Times New Roman"/>
          <w:kern w:val="0"/>
          <w:lang w:val="en-US" w:eastAsia="ru-RU" w:bidi="ar-SA"/>
        </w:rPr>
        <w:t>XIX</w:t>
      </w:r>
      <w:r w:rsidRPr="00E03E3B">
        <w:rPr>
          <w:rFonts w:eastAsia="Times New Roman" w:cs="Times New Roman"/>
          <w:kern w:val="0"/>
          <w:lang w:eastAsia="ru-RU" w:bidi="ar-SA"/>
        </w:rPr>
        <w:t xml:space="preserve"> в.  Мультимедийное пособие. – М.: ООО «Кирилл и Мефодий».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30. Чернова, М. Н. </w:t>
      </w:r>
      <w:r w:rsidRPr="00E03E3B">
        <w:rPr>
          <w:rFonts w:eastAsia="Times New Roman" w:cs="Times New Roman"/>
          <w:bCs/>
          <w:kern w:val="0"/>
          <w:lang w:eastAsia="ru-RU" w:bidi="ar-SA"/>
        </w:rPr>
        <w:t>История. Внеклассные мероприятия (5-11 классы)</w:t>
      </w:r>
      <w:r w:rsidRPr="00E03E3B">
        <w:rPr>
          <w:rFonts w:eastAsia="Times New Roman" w:cs="Times New Roman"/>
          <w:kern w:val="0"/>
          <w:lang w:eastAsia="ru-RU" w:bidi="ar-SA"/>
        </w:rPr>
        <w:t xml:space="preserve"> - Айрис-Пресс, 2007. – 240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31.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Шикман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, А.П. Деятели отечественной ис</w:t>
      </w:r>
      <w:r w:rsidR="00907C54">
        <w:rPr>
          <w:rFonts w:eastAsia="Times New Roman" w:cs="Times New Roman"/>
          <w:kern w:val="0"/>
          <w:lang w:eastAsia="ru-RU" w:bidi="ar-SA"/>
        </w:rPr>
        <w:t xml:space="preserve">тории: </w:t>
      </w:r>
      <w:proofErr w:type="spellStart"/>
      <w:r w:rsidR="00907C54">
        <w:rPr>
          <w:rFonts w:eastAsia="Times New Roman" w:cs="Times New Roman"/>
          <w:kern w:val="0"/>
          <w:lang w:eastAsia="ru-RU" w:bidi="ar-SA"/>
        </w:rPr>
        <w:t>Биогр</w:t>
      </w:r>
      <w:proofErr w:type="spellEnd"/>
      <w:r w:rsidR="00907C54">
        <w:rPr>
          <w:rFonts w:eastAsia="Times New Roman" w:cs="Times New Roman"/>
          <w:kern w:val="0"/>
          <w:lang w:eastAsia="ru-RU" w:bidi="ar-SA"/>
        </w:rPr>
        <w:t>. сл</w:t>
      </w:r>
      <w:proofErr w:type="gramStart"/>
      <w:r w:rsidR="00907C54">
        <w:rPr>
          <w:rFonts w:eastAsia="Times New Roman" w:cs="Times New Roman"/>
          <w:kern w:val="0"/>
          <w:lang w:eastAsia="ru-RU" w:bidi="ar-SA"/>
        </w:rPr>
        <w:t>.-</w:t>
      </w:r>
      <w:proofErr w:type="gramEnd"/>
      <w:r w:rsidR="00907C54">
        <w:rPr>
          <w:rFonts w:eastAsia="Times New Roman" w:cs="Times New Roman"/>
          <w:kern w:val="0"/>
          <w:lang w:eastAsia="ru-RU" w:bidi="ar-SA"/>
        </w:rPr>
        <w:t>справ. В 2 кн</w:t>
      </w:r>
      <w:r w:rsidRPr="00E03E3B">
        <w:rPr>
          <w:rFonts w:eastAsia="Times New Roman" w:cs="Times New Roman"/>
          <w:kern w:val="0"/>
          <w:lang w:eastAsia="ru-RU" w:bidi="ar-SA"/>
        </w:rPr>
        <w:t>.: А-К.- М.: Издательство АСТ-ЛТД, 2007.- 448 с.</w:t>
      </w:r>
    </w:p>
    <w:p w:rsidR="00E03E3B" w:rsidRPr="00E03E3B" w:rsidRDefault="00E03E3B" w:rsidP="00E03E3B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 xml:space="preserve">32.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Шикман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 xml:space="preserve">, А.П. Деятели отечественной истории: </w:t>
      </w:r>
      <w:proofErr w:type="spellStart"/>
      <w:r w:rsidRPr="00E03E3B">
        <w:rPr>
          <w:rFonts w:eastAsia="Times New Roman" w:cs="Times New Roman"/>
          <w:kern w:val="0"/>
          <w:lang w:eastAsia="ru-RU" w:bidi="ar-SA"/>
        </w:rPr>
        <w:t>Биогр</w:t>
      </w:r>
      <w:proofErr w:type="spellEnd"/>
      <w:r w:rsidRPr="00E03E3B">
        <w:rPr>
          <w:rFonts w:eastAsia="Times New Roman" w:cs="Times New Roman"/>
          <w:kern w:val="0"/>
          <w:lang w:eastAsia="ru-RU" w:bidi="ar-SA"/>
        </w:rPr>
        <w:t>. сл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.-</w:t>
      </w:r>
      <w:proofErr w:type="gramEnd"/>
      <w:r w:rsidR="00907C54">
        <w:rPr>
          <w:rFonts w:eastAsia="Times New Roman" w:cs="Times New Roman"/>
          <w:kern w:val="0"/>
          <w:lang w:eastAsia="ru-RU" w:bidi="ar-SA"/>
        </w:rPr>
        <w:t>справ. В 2 кн</w:t>
      </w:r>
      <w:r w:rsidRPr="00E03E3B">
        <w:rPr>
          <w:rFonts w:eastAsia="Times New Roman" w:cs="Times New Roman"/>
          <w:kern w:val="0"/>
          <w:lang w:eastAsia="ru-RU" w:bidi="ar-SA"/>
        </w:rPr>
        <w:t xml:space="preserve">.: </w:t>
      </w:r>
      <w:proofErr w:type="gramStart"/>
      <w:r w:rsidRPr="00E03E3B">
        <w:rPr>
          <w:rFonts w:eastAsia="Times New Roman" w:cs="Times New Roman"/>
          <w:kern w:val="0"/>
          <w:lang w:eastAsia="ru-RU" w:bidi="ar-SA"/>
        </w:rPr>
        <w:t>Л-Я</w:t>
      </w:r>
      <w:proofErr w:type="gramEnd"/>
      <w:r w:rsidRPr="00E03E3B">
        <w:rPr>
          <w:rFonts w:eastAsia="Times New Roman" w:cs="Times New Roman"/>
          <w:kern w:val="0"/>
          <w:lang w:eastAsia="ru-RU" w:bidi="ar-SA"/>
        </w:rPr>
        <w:t>.- М.: Издательство АСТ-ЛТД, 2007.- 448 с.</w:t>
      </w:r>
    </w:p>
    <w:p w:rsidR="00E03E3B" w:rsidRPr="00E03E3B" w:rsidRDefault="00E03E3B" w:rsidP="00E03E3B">
      <w:pPr>
        <w:shd w:val="clear" w:color="auto" w:fill="FFFFFF"/>
        <w:suppressAutoHyphens w:val="0"/>
        <w:autoSpaceDE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03E3B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33. Школьная 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энциклопедия «</w:t>
      </w:r>
      <w:proofErr w:type="spellStart"/>
      <w:r w:rsidRPr="00E03E3B">
        <w:rPr>
          <w:rFonts w:eastAsia="Times New Roman" w:cs="Times New Roman"/>
          <w:color w:val="000000"/>
          <w:kern w:val="0"/>
          <w:lang w:eastAsia="ru-RU" w:bidi="ar-SA"/>
        </w:rPr>
        <w:t>Руссика</w:t>
      </w:r>
      <w:proofErr w:type="spellEnd"/>
      <w:r w:rsidRPr="00E03E3B">
        <w:rPr>
          <w:rFonts w:eastAsia="Times New Roman" w:cs="Times New Roman"/>
          <w:color w:val="000000"/>
          <w:kern w:val="0"/>
          <w:lang w:eastAsia="ru-RU" w:bidi="ar-SA"/>
        </w:rPr>
        <w:t xml:space="preserve">». История России. </w:t>
      </w:r>
      <w:proofErr w:type="gramStart"/>
      <w:r w:rsidRPr="00E03E3B">
        <w:rPr>
          <w:rFonts w:eastAsia="Times New Roman" w:cs="Times New Roman"/>
          <w:color w:val="000000"/>
          <w:kern w:val="0"/>
          <w:lang w:eastAsia="ru-RU" w:bidi="ar-SA"/>
        </w:rPr>
        <w:t>Х</w:t>
      </w:r>
      <w:proofErr w:type="gramEnd"/>
      <w:r w:rsidRPr="00E03E3B">
        <w:rPr>
          <w:rFonts w:eastAsia="Times New Roman" w:cs="Times New Roman"/>
          <w:color w:val="000000"/>
          <w:kern w:val="0"/>
          <w:lang w:val="en-US" w:eastAsia="ru-RU" w:bidi="ar-SA"/>
        </w:rPr>
        <w:t>VIII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-Х</w:t>
      </w:r>
      <w:r w:rsidRPr="00E03E3B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Pr="00E03E3B">
        <w:rPr>
          <w:rFonts w:eastAsia="Times New Roman" w:cs="Times New Roman"/>
          <w:color w:val="000000"/>
          <w:kern w:val="0"/>
          <w:lang w:eastAsia="ru-RU" w:bidi="ar-SA"/>
        </w:rPr>
        <w:t>Х вв. - М.: Образование, 2003. – 640 с.</w:t>
      </w:r>
    </w:p>
    <w:p w:rsidR="00907C54" w:rsidRPr="00225347" w:rsidRDefault="00E03E3B" w:rsidP="00225347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03E3B">
        <w:rPr>
          <w:rFonts w:eastAsia="Times New Roman" w:cs="Times New Roman"/>
          <w:kern w:val="0"/>
          <w:lang w:eastAsia="ru-RU" w:bidi="ar-SA"/>
        </w:rPr>
        <w:t>34. Энциклопедия. История России 862-1917. Электронное пособие. – М.: «Интерактивный мир», КОМИНФО.</w:t>
      </w:r>
    </w:p>
    <w:p w:rsidR="00907C54" w:rsidRDefault="00907C54" w:rsidP="00E03E3B">
      <w:pPr>
        <w:spacing w:line="276" w:lineRule="auto"/>
        <w:ind w:firstLine="709"/>
        <w:jc w:val="right"/>
      </w:pPr>
    </w:p>
    <w:p w:rsidR="00907C54" w:rsidRDefault="00907C54" w:rsidP="00E03E3B">
      <w:pPr>
        <w:spacing w:line="276" w:lineRule="auto"/>
        <w:ind w:firstLine="709"/>
        <w:jc w:val="right"/>
      </w:pPr>
    </w:p>
    <w:p w:rsidR="00E03E3B" w:rsidRPr="00E03E3B" w:rsidRDefault="00E03E3B" w:rsidP="00E03E3B">
      <w:pPr>
        <w:spacing w:line="276" w:lineRule="auto"/>
        <w:ind w:firstLine="709"/>
        <w:jc w:val="right"/>
      </w:pPr>
      <w:r w:rsidRPr="00E03E3B">
        <w:t>Приложение 2</w:t>
      </w:r>
    </w:p>
    <w:p w:rsidR="008E0210" w:rsidRDefault="00E03E3B" w:rsidP="00E03E3B">
      <w:pPr>
        <w:spacing w:line="276" w:lineRule="auto"/>
        <w:ind w:firstLine="709"/>
        <w:jc w:val="center"/>
        <w:rPr>
          <w:b/>
        </w:rPr>
      </w:pPr>
      <w:r w:rsidRPr="00E03E3B">
        <w:rPr>
          <w:b/>
        </w:rPr>
        <w:t>Календарно-тематическое планирование учебного курса</w:t>
      </w:r>
      <w:r>
        <w:rPr>
          <w:b/>
        </w:rPr>
        <w:t xml:space="preserve"> «Реформы и реформаторы в истории России»</w:t>
      </w:r>
    </w:p>
    <w:p w:rsidR="00962D43" w:rsidRDefault="00962D43" w:rsidP="00E03E3B">
      <w:pPr>
        <w:spacing w:line="276" w:lineRule="auto"/>
        <w:ind w:firstLine="709"/>
        <w:jc w:val="center"/>
        <w:rPr>
          <w:b/>
        </w:rPr>
      </w:pPr>
    </w:p>
    <w:tbl>
      <w:tblPr>
        <w:tblW w:w="15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20"/>
        <w:gridCol w:w="1440"/>
        <w:gridCol w:w="1620"/>
        <w:gridCol w:w="1800"/>
        <w:gridCol w:w="2554"/>
        <w:gridCol w:w="1843"/>
        <w:gridCol w:w="1701"/>
        <w:gridCol w:w="850"/>
        <w:gridCol w:w="851"/>
      </w:tblGrid>
      <w:tr w:rsidR="004C140B" w:rsidRPr="004C140B" w:rsidTr="00962D4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962D43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Тип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Элементы основного (обязательного) содержания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Вид контроля. Измерители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план.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факт.</w:t>
            </w:r>
          </w:p>
        </w:tc>
      </w:tr>
      <w:tr w:rsidR="004C140B" w:rsidRPr="004C140B" w:rsidTr="00962D43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Предметные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4C140B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E2729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E27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1 –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4C140B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="009A77AB" w:rsidRPr="00C00C16">
              <w:rPr>
                <w:color w:val="000000"/>
              </w:rPr>
              <w:t>Роль личности в историческом процессе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AB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обучающий 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9A77AB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Исторический процесс. Движущие силы истории.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A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Знать:</w:t>
            </w:r>
          </w:p>
          <w:p w:rsidR="004C140B" w:rsidRPr="004C140B" w:rsidRDefault="009A77A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Точки зрения о движущих силах исторического процесса</w:t>
            </w:r>
            <w:r w:rsidR="004C140B"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Уметь: 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выделять главное, анализировать содержание текста</w:t>
            </w:r>
            <w:r w:rsidR="009A77A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высказывать собственное мнение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  <w:r w:rsidRPr="004C140B">
              <w:rPr>
                <w:rFonts w:eastAsia="Calibri, 'Century Gothic'" w:cs="Times New Roman"/>
                <w:lang w:bidi="ar-SA"/>
              </w:rPr>
              <w:t xml:space="preserve"> допускать существование различных точек зрения; учитывать разные мнения</w:t>
            </w:r>
          </w:p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 xml:space="preserve">Регулятивные: </w:t>
            </w:r>
            <w:r w:rsidRPr="004C140B">
              <w:rPr>
                <w:rFonts w:eastAsia="Calibri, 'Century Gothic'" w:cs="Times New Roman"/>
                <w:lang w:bidi="ar-SA"/>
              </w:rPr>
              <w:t>принимать и сохранять учебную задачу; учитывать выделенные учителем ориентиры действия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lang w:bidi="ar-SA"/>
              </w:rPr>
              <w:t>владеть основами с</w:t>
            </w:r>
            <w:r w:rsidR="009A77AB">
              <w:rPr>
                <w:rFonts w:eastAsia="Calibri, 'Century Gothic'" w:cs="Times New Roman"/>
                <w:lang w:bidi="ar-SA"/>
              </w:rPr>
              <w:t>мыслового чтения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 xml:space="preserve">формирование мотивов достижения и социального признания, мотива, реализующего потребность в социально значимой деятельности 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9A77AB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беседа, индивидуальные ответы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31C5" w:rsidRPr="004C140B" w:rsidTr="00E30167">
        <w:trPr>
          <w:trHeight w:val="19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C5" w:rsidRPr="004E2729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E27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3 -4</w:t>
            </w: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A631C5" w:rsidRPr="004E2729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5" w:rsidRDefault="00A631C5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color w:val="000000"/>
              </w:rPr>
            </w:pPr>
            <w:r w:rsidRPr="00C00C16">
              <w:rPr>
                <w:color w:val="000000"/>
              </w:rPr>
              <w:t>Российское реформаторство</w:t>
            </w:r>
            <w:r>
              <w:rPr>
                <w:color w:val="000000"/>
              </w:rPr>
              <w:t xml:space="preserve"> (неурочная форма)</w:t>
            </w:r>
          </w:p>
          <w:p w:rsidR="00A631C5" w:rsidRPr="004C140B" w:rsidRDefault="00A631C5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C5" w:rsidRPr="004C140B" w:rsidRDefault="00A631C5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Что такое реформы. Формы общественного развития. Реформы и революции.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C5" w:rsidRPr="00DB0DBE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основные направления общественного развития</w:t>
            </w:r>
          </w:p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различать реформы и революции, осуществлять сравнительный анализ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соблюдать корректность в высказываниях; задавать вопросы по существу</w:t>
            </w:r>
          </w:p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 xml:space="preserve">Регулятивные: </w:t>
            </w:r>
          </w:p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планировать свои действия</w:t>
            </w:r>
          </w:p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A631C5" w:rsidRPr="004C140B" w:rsidRDefault="00A631C5" w:rsidP="004E2729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анализиро</w:t>
            </w:r>
            <w:r>
              <w:rPr>
                <w:rFonts w:eastAsia="Calibri, 'Century Gothic'" w:cs="Times New Roman"/>
                <w:color w:val="000000"/>
                <w:lang w:bidi="ar-SA"/>
              </w:rPr>
              <w:t>вать объекты, владеть методами дедукции и индукции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проявление интереса к новому учебному материалу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pacing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решение учебной задачи</w:t>
            </w:r>
          </w:p>
          <w:p w:rsidR="00A631C5" w:rsidRPr="004C140B" w:rsidRDefault="00A631C5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31C5" w:rsidRPr="004C140B" w:rsidTr="00E30167">
        <w:trPr>
          <w:trHeight w:val="19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E2729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5-6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C00C16" w:rsidRDefault="00A631C5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Формы общественного развития: революции и реформы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комбинированное занятие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Default="00A631C5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pacing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5" w:rsidRPr="004C140B" w:rsidRDefault="00A631C5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B0DBE" w:rsidRPr="004C140B" w:rsidTr="000E03EA">
        <w:trPr>
          <w:trHeight w:val="14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BE" w:rsidRPr="00DB0DBE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B0DB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DB0DBE" w:rsidRDefault="00DB0DBE" w:rsidP="004E2729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Государство Русь. Первые русские реформаторы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4C140B" w:rsidRDefault="00DB0DBE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Дань как ранняя форма зависимости.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</w:t>
            </w:r>
            <w:r w:rsidRPr="004C140B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: </w:t>
            </w:r>
          </w:p>
          <w:p w:rsidR="00DB0DBE" w:rsidRPr="004E2729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первых реформаторов в истории России, содержание их реформ</w:t>
            </w:r>
          </w:p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определять значение реформ для внутреннего и международного развития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  <w:r w:rsidRPr="004C140B">
              <w:rPr>
                <w:rFonts w:eastAsia="Calibri, 'Century Gothic'" w:cs="Times New Roman"/>
                <w:color w:val="000000"/>
                <w:lang w:bidi="ar-SA"/>
              </w:rPr>
              <w:t xml:space="preserve"> правильно формулировать вопросы, сотрудничать в группах в поиске и сборе информации</w:t>
            </w:r>
          </w:p>
          <w:p w:rsidR="00DB0DBE" w:rsidRPr="004C140B" w:rsidRDefault="00DB0DBE" w:rsidP="004C140B">
            <w:pPr>
              <w:widowControl/>
              <w:autoSpaceDE w:val="0"/>
              <w:spacing w:line="100" w:lineRule="atLeast"/>
              <w:jc w:val="both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Регулятивные:</w:t>
            </w:r>
          </w:p>
          <w:p w:rsidR="00DB0DBE" w:rsidRPr="004C140B" w:rsidRDefault="00DB0DBE" w:rsidP="004C140B">
            <w:pPr>
              <w:widowControl/>
              <w:autoSpaceDE w:val="0"/>
              <w:spacing w:line="100" w:lineRule="atLeast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Calibri, 'Century Gothic'" w:cs="Times New Roman"/>
                <w:lang w:bidi="ar-SA"/>
              </w:rPr>
              <w:t xml:space="preserve">осуществлять </w:t>
            </w:r>
            <w:proofErr w:type="spellStart"/>
            <w:r w:rsidRPr="004C140B">
              <w:rPr>
                <w:rFonts w:eastAsia="Calibri, 'Century Gothic'" w:cs="Times New Roman"/>
                <w:lang w:bidi="ar-SA"/>
              </w:rPr>
              <w:t>саморегуляцию</w:t>
            </w:r>
            <w:proofErr w:type="spellEnd"/>
            <w:r w:rsidRPr="004C140B">
              <w:rPr>
                <w:rFonts w:eastAsia="Calibri, 'Century Gothic'" w:cs="Times New Roman"/>
                <w:lang w:bidi="ar-SA"/>
              </w:rPr>
              <w:t xml:space="preserve"> в процессе работы в группах</w:t>
            </w:r>
          </w:p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DB0DBE" w:rsidRPr="004C140B" w:rsidRDefault="00DB0DBE" w:rsidP="004C140B">
            <w:pPr>
              <w:widowControl/>
              <w:autoSpaceDE w:val="0"/>
              <w:spacing w:line="100" w:lineRule="atLeast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планировать определять последовательность промежуточных целей с учетом конечного результата</w:t>
            </w:r>
          </w:p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jc w:val="both"/>
              <w:rPr>
                <w:rFonts w:eastAsia="Calibri, 'Century Gothic'" w:cs="Times New Roman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формирование мотивов достижения цели и социального признания   в ходе совместной деятельности</w:t>
            </w:r>
          </w:p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4C140B" w:rsidRDefault="00DB0DBE" w:rsidP="00962D43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 xml:space="preserve">решение 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познавательных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B0DBE" w:rsidRPr="004C140B" w:rsidTr="000E03EA">
        <w:trPr>
          <w:trHeight w:val="14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DB0DBE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B0DB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C00C16" w:rsidRDefault="00DB0DBE" w:rsidP="004E2729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Административно-хозя</w:t>
            </w:r>
            <w:r w:rsidR="00007203">
              <w:rPr>
                <w:color w:val="000000"/>
              </w:rPr>
              <w:t>йственная реформа княгини Ольги</w:t>
            </w:r>
            <w:r w:rsidR="00A631C5">
              <w:rPr>
                <w:color w:val="000000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0DBE" w:rsidRDefault="00DB0DBE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Введение уроков и погостов.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jc w:val="both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962D43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B0DBE" w:rsidRPr="004C140B" w:rsidTr="00A10B2F">
        <w:trPr>
          <w:trHeight w:val="9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4E2729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BE" w:rsidRPr="004E2729" w:rsidRDefault="00DB0DBE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Князь Влади</w:t>
            </w:r>
            <w:r w:rsidR="00007203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мир</w:t>
            </w:r>
            <w:r w:rsidR="00A631C5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007203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Политический портрет.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B0DBE" w:rsidRPr="004C140B" w:rsidTr="00A10B2F">
        <w:trPr>
          <w:trHeight w:val="93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E2729" w:rsidRDefault="00007203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Крещение Руси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007203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самостоят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работа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Default="00007203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Значение крещения Руси.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E" w:rsidRPr="004C140B" w:rsidRDefault="00DB0DBE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C51162" w:rsidRPr="004C140B" w:rsidTr="00007203">
        <w:trPr>
          <w:trHeight w:val="8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C51162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51162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Василий </w:t>
            </w: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US" w:eastAsia="ru-RU" w:bidi="ar-SA"/>
              </w:rPr>
              <w:t>III</w:t>
            </w: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. Елена Глинская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4C140B" w:rsidRDefault="00C51162" w:rsidP="00C5116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4C140B" w:rsidRDefault="00C51162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Основные цели внутренней политики Ивана Грозного, содержание и </w:t>
            </w: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значение реформ Избранной рады.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007203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lastRenderedPageBreak/>
              <w:t xml:space="preserve">Знать: </w:t>
            </w:r>
            <w:r w:rsidRPr="0000720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причины укрепления единоличной власти в </w:t>
            </w:r>
            <w:r w:rsidRPr="00007203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XVI</w:t>
            </w:r>
            <w:r w:rsidRPr="0000720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в.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, содержание и значение реформ Избранной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рады</w:t>
            </w:r>
          </w:p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приводить примеры, строить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рассуждения, делать выводы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  <w:r w:rsidRPr="004C140B">
              <w:rPr>
                <w:rFonts w:eastAsia="Calibri, 'Century Gothic'" w:cs="Times New Roman"/>
                <w:color w:val="000000"/>
                <w:lang w:bidi="ar-SA"/>
              </w:rPr>
              <w:t xml:space="preserve"> формулировать вопросы, проявлять инициативное сотрудничество в поиске и сборе информации</w:t>
            </w:r>
          </w:p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составлять плана и 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определять последовательность действий</w:t>
            </w:r>
          </w:p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C51162" w:rsidRPr="004C140B" w:rsidRDefault="00C51162" w:rsidP="004C140B">
            <w:pPr>
              <w:widowControl/>
              <w:autoSpaceDE w:val="0"/>
              <w:spacing w:line="100" w:lineRule="atLeast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самостоятельно выделять и формулировать познавательные цели</w:t>
            </w:r>
          </w:p>
          <w:p w:rsidR="00C51162" w:rsidRPr="004C140B" w:rsidRDefault="00C51162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4C140B" w:rsidRDefault="00C51162" w:rsidP="00C5116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lastRenderedPageBreak/>
              <w:t>формирование умения ставить личностно значимые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62" w:rsidRPr="004C140B" w:rsidRDefault="00C51162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решение проблемных задач</w:t>
            </w:r>
          </w:p>
          <w:p w:rsidR="00C51162" w:rsidRPr="004C140B" w:rsidRDefault="00C51162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C51162" w:rsidRPr="004C140B" w:rsidTr="006B6104">
        <w:trPr>
          <w:trHeight w:val="495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C51162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51162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007203" w:rsidRDefault="00C51162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Реформы Избранной рады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работа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C51162" w:rsidRPr="004C140B" w:rsidTr="00DA5A65">
        <w:trPr>
          <w:trHeight w:val="248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C51162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51162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Default="00C51162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Опричнина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работа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C51162" w:rsidRPr="004C140B" w:rsidTr="009414AC">
        <w:trPr>
          <w:trHeight w:val="990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C51162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51162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62" w:rsidRDefault="00C51162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Личность Ивана Грозного</w:t>
            </w:r>
            <w:r w:rsidR="00A631C5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162" w:rsidRPr="004C140B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4C140B" w:rsidRPr="004C140B" w:rsidTr="00907C54">
        <w:trPr>
          <w:trHeight w:val="22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907C54" w:rsidRDefault="00907C54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907C54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907C54" w:rsidRDefault="00907C54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 w:themeColor="text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Россия на рубеже 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bdr w:val="none" w:sz="0" w:space="0" w:color="auto" w:frame="1"/>
                <w:shd w:val="clear" w:color="auto" w:fill="FFFFFF"/>
                <w:lang w:val="en-US" w:eastAsia="ru-RU" w:bidi="ar-SA"/>
              </w:rPr>
              <w:t>XVIII</w:t>
            </w:r>
            <w:r w:rsidRPr="00907C54">
              <w:rPr>
                <w:rFonts w:eastAsia="Times New Roman" w:cs="Times New Roman"/>
                <w:bCs/>
                <w:color w:val="000000" w:themeColor="text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="00A631C5">
              <w:rPr>
                <w:rFonts w:eastAsia="Times New Roman" w:cs="Times New Roman"/>
                <w:bCs/>
                <w:color w:val="000000" w:themeColor="text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века. Необходимость реформ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C54" w:rsidRPr="00907C54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  <w:r w:rsid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цели и содержание реформ </w:t>
            </w:r>
            <w:proofErr w:type="spellStart"/>
            <w:r w:rsid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Петра</w:t>
            </w:r>
            <w:proofErr w:type="gramStart"/>
            <w:r w:rsid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I</w:t>
            </w:r>
            <w:proofErr w:type="spellEnd"/>
            <w:proofErr w:type="gramEnd"/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4C140B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color w:val="000000"/>
                <w:lang w:bidi="ar-SA"/>
              </w:rPr>
            </w:pPr>
            <w:r>
              <w:rPr>
                <w:rFonts w:eastAsia="Calibri, 'Century Gothic'" w:cs="Times New Roman"/>
                <w:lang w:bidi="ar-SA"/>
              </w:rPr>
              <w:t>р</w:t>
            </w:r>
            <w:r w:rsidR="004C140B" w:rsidRPr="004C140B">
              <w:rPr>
                <w:rFonts w:eastAsia="Calibri, 'Century Gothic'" w:cs="Times New Roman"/>
                <w:lang w:bidi="ar-SA"/>
              </w:rPr>
              <w:t>аб</w:t>
            </w:r>
            <w:r w:rsidR="00907C54">
              <w:rPr>
                <w:rFonts w:eastAsia="Calibri, 'Century Gothic'" w:cs="Times New Roman"/>
                <w:lang w:bidi="ar-SA"/>
              </w:rPr>
              <w:t xml:space="preserve">отать с учебным текстом, </w:t>
            </w:r>
            <w:r w:rsidR="004C140B" w:rsidRPr="004C140B">
              <w:rPr>
                <w:rFonts w:eastAsia="Calibri, 'Century Gothic'" w:cs="Times New Roman"/>
                <w:lang w:bidi="ar-SA"/>
              </w:rPr>
              <w:t>высказываться в устной и письменной форме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lang w:bidi="ar-SA"/>
              </w:rPr>
            </w:pPr>
            <w:proofErr w:type="gramStart"/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  <w:r w:rsidRPr="004C140B">
              <w:rPr>
                <w:rFonts w:eastAsia="Calibri, 'Century Gothic'" w:cs="Times New Roman"/>
                <w:color w:val="000000"/>
                <w:lang w:bidi="ar-SA"/>
              </w:rPr>
              <w:t xml:space="preserve"> владеть монологической и диалогической</w:t>
            </w:r>
            <w:r w:rsidRPr="004C140B">
              <w:rPr>
                <w:rFonts w:eastAsia="Calibri, 'Century Gothic'" w:cs="Times New Roman"/>
                <w:i/>
                <w:iCs/>
                <w:color w:val="000000"/>
                <w:lang w:bidi="ar-SA"/>
              </w:rPr>
              <w:t xml:space="preserve"> </w:t>
            </w:r>
            <w:r w:rsidRPr="004C140B">
              <w:rPr>
                <w:rFonts w:eastAsia="Calibri, 'Century Gothic'" w:cs="Times New Roman"/>
                <w:color w:val="000000"/>
                <w:lang w:bidi="ar-SA"/>
              </w:rPr>
              <w:t>формами речи в соответствии с грамматическими и синтаксическими нормами</w:t>
            </w:r>
            <w:proofErr w:type="gramEnd"/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осуществлять </w:t>
            </w:r>
            <w:proofErr w:type="spellStart"/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саморегуляцию</w:t>
            </w:r>
            <w:proofErr w:type="spellEnd"/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как способность к мобилизации сил и энергии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kern w:val="0"/>
                <w:lang w:eastAsia="ru-RU" w:bidi="ar-SA"/>
              </w:rPr>
              <w:t xml:space="preserve">искать и выделять необходимую информацию; применять методы </w:t>
            </w:r>
            <w:r w:rsidRPr="004C140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информационного поиска, в том числ</w:t>
            </w:r>
            <w:r w:rsidR="00907C54">
              <w:rPr>
                <w:rFonts w:eastAsia="Times New Roman" w:cs="Times New Roman"/>
                <w:kern w:val="0"/>
                <w:lang w:eastAsia="ru-RU" w:bidi="ar-SA"/>
              </w:rPr>
              <w:t>е с помощью компьютерных средств</w:t>
            </w:r>
          </w:p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jc w:val="both"/>
              <w:rPr>
                <w:rFonts w:eastAsia="Calibri, 'Century Gothic'" w:cs="Times New Roman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lastRenderedPageBreak/>
              <w:t>формирование мотивов достижения цели и социального признания   в ходе совместной деятельности</w:t>
            </w:r>
          </w:p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4C140B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выполнение учениками творческих зада</w:t>
            </w: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4C140B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907C54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4C140B" w:rsidRDefault="00907C54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Рефо</w:t>
            </w:r>
            <w:r w:rsidR="00A631C5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рмы государственного управления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907C54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pacing w:after="200" w:line="100" w:lineRule="atLeast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4C140B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0B" w:rsidRPr="00907C54" w:rsidRDefault="00C51162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4" w:rsidRPr="004C140B" w:rsidRDefault="00A631C5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Военные реформы </w:t>
            </w:r>
            <w:r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40B" w:rsidRPr="004C140B" w:rsidRDefault="00004CF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pacing w:after="200" w:line="100" w:lineRule="atLeast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B" w:rsidRPr="004C140B" w:rsidRDefault="004C140B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907C54" w:rsidRPr="004C140B" w:rsidTr="00907C54">
        <w:trPr>
          <w:trHeight w:val="2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C54" w:rsidRPr="00907C54" w:rsidRDefault="00907C54" w:rsidP="00907C54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07C5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C54" w:rsidRPr="00004CF8" w:rsidRDefault="00907C54" w:rsidP="00907C5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Значение реформ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Петра I</w:t>
            </w:r>
            <w:r w:rsidR="00A631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  <w:p w:rsidR="00907C54" w:rsidRPr="00907C54" w:rsidRDefault="00907C54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C54" w:rsidRPr="004C140B" w:rsidRDefault="00004CF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дискуссия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spacing w:after="200" w:line="100" w:lineRule="atLeast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54" w:rsidRPr="004C140B" w:rsidRDefault="00907C54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004CF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04CF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004CF8" w:rsidRDefault="00A661D8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Крепостное право в России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XIX</w:t>
            </w:r>
            <w:r w:rsidRPr="00004CF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века.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Необходимость отмены крепостного права.</w:t>
            </w:r>
          </w:p>
          <w:p w:rsidR="00A661D8" w:rsidRPr="004C140B" w:rsidRDefault="00A661D8" w:rsidP="004C140B">
            <w:pPr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Содержание реформ и их значение. Политический портрет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Александра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причины отмены крепостного права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Уметь: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</w:t>
            </w:r>
            <w:r w:rsidRPr="004C140B">
              <w:rPr>
                <w:rFonts w:eastAsia="Times New Roman" w:cs="Times New Roman"/>
                <w:kern w:val="0"/>
                <w:lang w:eastAsia="ru-RU" w:bidi="ar-SA"/>
              </w:rPr>
              <w:t>ормулировать проблемы, обозначать пути их решения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 работать с текстом документа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 xml:space="preserve">проявлять умение с достаточной полнотой и точностью выражать свои мысли 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</w:t>
            </w:r>
            <w:proofErr w:type="gramEnd"/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: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определять последовательность действий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Познавательные:</w:t>
            </w:r>
          </w:p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искать и выделять необходимую информацию; применять методы информационного поиска с помощью компьютерных средств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theme="minorBidi"/>
                <w:color w:val="000000"/>
                <w:kern w:val="0"/>
                <w:lang w:eastAsia="en-US" w:bidi="ar-SA"/>
              </w:rPr>
              <w:t>формирование мотивов достижения и социальн</w:t>
            </w:r>
            <w:r>
              <w:rPr>
                <w:rFonts w:eastAsia="Times New Roman" w:cstheme="minorBidi"/>
                <w:color w:val="000000"/>
                <w:kern w:val="0"/>
                <w:lang w:eastAsia="en-US" w:bidi="ar-SA"/>
              </w:rPr>
              <w:t>ого признания результатов деятельности</w:t>
            </w:r>
          </w:p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 xml:space="preserve"> в становлении личности</w:t>
            </w:r>
          </w:p>
          <w:p w:rsidR="00A661D8" w:rsidRDefault="00A661D8" w:rsidP="004C140B">
            <w:pPr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понимание общечеловеческих ценностей и их цивилизационной роли</w:t>
            </w:r>
          </w:p>
          <w:p w:rsidR="00A661D8" w:rsidRPr="004C140B" w:rsidRDefault="00A661D8" w:rsidP="004C140B">
            <w:pPr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составление плана</w:t>
            </w:r>
          </w:p>
          <w:p w:rsidR="00A661D8" w:rsidRPr="004C140B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характеристика исторического деятеля</w:t>
            </w:r>
          </w:p>
          <w:p w:rsidR="00A661D8" w:rsidRPr="004C140B" w:rsidRDefault="00A661D8" w:rsidP="004C140B">
            <w:pPr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theme="minorBidi"/>
                <w:color w:val="000000"/>
                <w:kern w:val="0"/>
                <w:shd w:val="clear" w:color="auto" w:fill="FFFFFF"/>
                <w:lang w:eastAsia="en-US" w:bidi="ar-SA"/>
              </w:rPr>
              <w:t>выполнение учениками творческих зада</w:t>
            </w:r>
            <w:r w:rsidRPr="004C140B">
              <w:rPr>
                <w:rFonts w:eastAsia="Times New Roman" w:cstheme="minorBidi"/>
                <w:color w:val="000000"/>
                <w:kern w:val="0"/>
                <w:shd w:val="clear" w:color="auto" w:fill="FFFFFF"/>
                <w:lang w:eastAsia="en-US" w:bidi="ar-SA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004CF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04CF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31C5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Отмена крепостного права </w:t>
            </w:r>
            <w:r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A661D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61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Либеральные реформы 60-х гг.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Деловая игра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A661D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962D4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A661D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61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004CF8" w:rsidRDefault="00A661D8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Значение реформ. Личность Александра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дискуссия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E01839">
        <w:trPr>
          <w:trHeight w:val="1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A661D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61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D8" w:rsidRPr="004C140B" w:rsidRDefault="002648B7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Первая Российская революция и личность 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П.А. Сперанского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семинар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Знать: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принципы международного права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lastRenderedPageBreak/>
              <w:t>Уметь: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kern w:val="0"/>
                <w:lang w:eastAsia="ru-RU" w:bidi="ar-SA"/>
              </w:rPr>
              <w:t>осуществлять поиск нужной информации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</w:p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Распределять функции в группе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определять последовательность действий в планировании работы в группе</w:t>
            </w:r>
          </w:p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осуществлять самоконтроль учебной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B7" w:rsidRDefault="002648B7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</w:t>
            </w:r>
          </w:p>
          <w:p w:rsidR="00A661D8" w:rsidRPr="004C140B" w:rsidRDefault="002648B7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 xml:space="preserve"> дискуссия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E01839">
        <w:trPr>
          <w:trHeight w:val="1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A661D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61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2648B7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Аграрная реформа.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самостоят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работа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661D8" w:rsidRPr="004C140B" w:rsidTr="00E01839">
        <w:trPr>
          <w:trHeight w:val="1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A661D8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61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2648B7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начение реформ П.А. Сперанского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8" w:rsidRPr="004C140B" w:rsidRDefault="00A661D8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2648B7" w:rsidRPr="004C140B" w:rsidTr="00785380">
        <w:trPr>
          <w:trHeight w:val="8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2648B7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4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Командная экономика в СССР.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D2283C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Характерные признаки командной экономики, её сильные и слабые стороны.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Знать:</w:t>
            </w:r>
            <w:r w:rsidR="00D2283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основные реформы 20 века</w:t>
            </w:r>
          </w:p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2648B7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объяснять необходимость реформ и их ограниченность в условиях социалистической системы хозяйствования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2648B7" w:rsidRPr="004C140B" w:rsidRDefault="002648B7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давать оценку деятельности каждого участника группы</w:t>
            </w:r>
          </w:p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="00D2283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онтролировать учебное время и действия партнёров по группе</w:t>
            </w:r>
          </w:p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2648B7" w:rsidRPr="004C140B" w:rsidRDefault="002648B7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осуществлять структурирование знаний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формирование уважит</w:t>
            </w:r>
            <w:r w:rsidR="00D2283C">
              <w:rPr>
                <w:rFonts w:eastAsia="Times New Roman" w:cs="Times New Roman"/>
                <w:color w:val="000000"/>
                <w:lang w:bidi="ar-SA"/>
              </w:rPr>
              <w:t>ельного отношения к альтернативному мнению и другому выбору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беседа</w:t>
            </w:r>
          </w:p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письменные работы</w:t>
            </w:r>
          </w:p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дискуссия</w:t>
            </w:r>
          </w:p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  <w:p w:rsidR="00D2283C" w:rsidRPr="004C140B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2648B7" w:rsidRPr="004C140B" w:rsidTr="00785380">
        <w:trPr>
          <w:trHeight w:val="8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2648B7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4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D2283C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Хоз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яйственные новации Н.С. Хрущёва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2648B7" w:rsidRPr="004C140B" w:rsidTr="00785380">
        <w:trPr>
          <w:trHeight w:val="8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2648B7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4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A631C5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Реформы А.Н. Косыгина </w:t>
            </w:r>
            <w:r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2648B7" w:rsidRPr="004C140B" w:rsidTr="00785380">
        <w:trPr>
          <w:trHeight w:val="8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2648B7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4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4C140B" w:rsidRDefault="00D2283C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Пе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рестройка в СССР. М.С. Горбачёв </w:t>
            </w:r>
            <w:r w:rsidR="00A631C5">
              <w:rPr>
                <w:color w:val="000000"/>
              </w:rPr>
              <w:lastRenderedPageBreak/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дискуссия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7" w:rsidRPr="004C140B" w:rsidRDefault="002648B7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2283C" w:rsidRPr="004C140B" w:rsidTr="00186347">
        <w:trPr>
          <w:trHeight w:val="17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D2283C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2283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3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0 - 33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3C" w:rsidRPr="004C140B" w:rsidRDefault="00FA152E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Реформы и реформаторы в истории России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2283C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защита проектов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Pr="004C140B" w:rsidRDefault="00FA152E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Работа с источниками, составление тезисов, оформление проектов.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имена известных российских реформаторов, содержание и значение реформ</w:t>
            </w:r>
          </w:p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kern w:val="0"/>
                <w:lang w:eastAsia="ru-RU" w:bidi="ar-SA"/>
              </w:rPr>
              <w:t>подбирать материалы для написания эссе</w:t>
            </w:r>
            <w:r w:rsidR="00FA152E">
              <w:rPr>
                <w:rFonts w:eastAsia="Times New Roman" w:cs="Times New Roman"/>
                <w:kern w:val="0"/>
                <w:lang w:eastAsia="ru-RU" w:bidi="ar-SA"/>
              </w:rPr>
              <w:t>, работать над проектом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D2283C" w:rsidRPr="004C140B" w:rsidRDefault="00D2283C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4C140B">
              <w:rPr>
                <w:rFonts w:eastAsia="Calibri, 'Century Gothic'" w:cs="Times New Roman"/>
                <w:color w:val="000000"/>
                <w:lang w:bidi="ar-SA"/>
              </w:rPr>
              <w:t>управлять процессом получения знаний, контролировать порядок по этапам работы</w:t>
            </w:r>
          </w:p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составлять план и следовать данному порядку действий</w:t>
            </w:r>
          </w:p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D2283C" w:rsidRPr="004C140B" w:rsidRDefault="00D2283C" w:rsidP="004C140B">
            <w:pPr>
              <w:widowControl/>
              <w:autoSpaceDE w:val="0"/>
              <w:spacing w:line="100" w:lineRule="atLeast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удерживать главную мысль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lang w:bidi="ar-SA"/>
              </w:rPr>
              <w:t>воспитание сознательного поведения, умения контролировать свои действия и поступки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4C140B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написание эссе</w:t>
            </w:r>
          </w:p>
          <w:p w:rsidR="00D2283C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защита проектов</w:t>
            </w:r>
          </w:p>
          <w:p w:rsidR="00D2283C" w:rsidRPr="004C140B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2283C" w:rsidRPr="004C140B" w:rsidTr="00186347">
        <w:trPr>
          <w:trHeight w:val="17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D2283C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34 - 35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spacing w:line="330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Итоговое занятие</w:t>
            </w:r>
            <w:r w:rsidR="00A631C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631C5">
              <w:rPr>
                <w:color w:val="000000"/>
              </w:rPr>
              <w:t>(неурочная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FA152E" w:rsidP="004C140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spacing w:after="150" w:line="330" w:lineRule="atLeast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autoSpaceDE w:val="0"/>
              <w:spacing w:line="100" w:lineRule="atLeast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autoSpaceDE w:val="0"/>
              <w:spacing w:line="100" w:lineRule="atLeas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pacing w:after="200" w:line="100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C" w:rsidRPr="004C140B" w:rsidRDefault="00D2283C" w:rsidP="004C140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1918F8" w:rsidRDefault="001918F8" w:rsidP="00E03E3B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</w:p>
    <w:sectPr w:rsidR="001918F8" w:rsidSect="004C140B">
      <w:pgSz w:w="15840" w:h="12240" w:orient="landscape"/>
      <w:pgMar w:top="850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2C1"/>
    <w:multiLevelType w:val="hybridMultilevel"/>
    <w:tmpl w:val="8FA0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C711A"/>
    <w:multiLevelType w:val="hybridMultilevel"/>
    <w:tmpl w:val="C60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1B"/>
    <w:rsid w:val="00004CF8"/>
    <w:rsid w:val="00007203"/>
    <w:rsid w:val="001918F8"/>
    <w:rsid w:val="00220F7E"/>
    <w:rsid w:val="00225347"/>
    <w:rsid w:val="002648B7"/>
    <w:rsid w:val="002D18D6"/>
    <w:rsid w:val="004C140B"/>
    <w:rsid w:val="004E2729"/>
    <w:rsid w:val="00553B1B"/>
    <w:rsid w:val="008C1A6C"/>
    <w:rsid w:val="008E0210"/>
    <w:rsid w:val="00907C54"/>
    <w:rsid w:val="00962D43"/>
    <w:rsid w:val="009A77AB"/>
    <w:rsid w:val="00A631C5"/>
    <w:rsid w:val="00A661D8"/>
    <w:rsid w:val="00C51162"/>
    <w:rsid w:val="00D2283C"/>
    <w:rsid w:val="00DB0DBE"/>
    <w:rsid w:val="00E03E3B"/>
    <w:rsid w:val="00E314B4"/>
    <w:rsid w:val="00E42DC6"/>
    <w:rsid w:val="00F404D3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7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7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2017-09-15T08:42:00Z</dcterms:created>
  <dcterms:modified xsi:type="dcterms:W3CDTF">2017-09-27T19:05:00Z</dcterms:modified>
</cp:coreProperties>
</file>