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8" w:rsidRDefault="00B64168" w:rsidP="00B64168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3300"/>
          <w:sz w:val="28"/>
          <w:szCs w:val="28"/>
        </w:rPr>
        <w:t>Уважаемые родители!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</w:t>
      </w:r>
      <w:r>
        <w:rPr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эмоции, они заставляют действовать, своевременно прояснять то, что Вас беспокоит.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3E0CC4">
        <w:rPr>
          <w:b/>
          <w:bCs/>
          <w:i/>
          <w:iCs/>
          <w:color w:val="000000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 xml:space="preserve">доровье ребенка - самое большое </w:t>
      </w:r>
      <w:r w:rsidRPr="003E0CC4">
        <w:rPr>
          <w:b/>
          <w:bCs/>
          <w:i/>
          <w:iCs/>
          <w:color w:val="000000"/>
          <w:sz w:val="28"/>
          <w:szCs w:val="28"/>
        </w:rPr>
        <w:t xml:space="preserve">счастье для родителей. </w:t>
      </w:r>
      <w:r w:rsidRPr="003E0CC4">
        <w:rPr>
          <w:color w:val="000000"/>
          <w:sz w:val="28"/>
          <w:szCs w:val="28"/>
        </w:rPr>
        <w:t>Но, к сожалению,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все больше и больше подростков начинают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употреблять табак, алкоголь и наркотики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(далее ПАВ-</w:t>
      </w:r>
      <w:proofErr w:type="spellStart"/>
      <w:r w:rsidRPr="003E0CC4">
        <w:rPr>
          <w:color w:val="000000"/>
          <w:sz w:val="28"/>
          <w:szCs w:val="28"/>
        </w:rPr>
        <w:t>психоактивные</w:t>
      </w:r>
      <w:proofErr w:type="spellEnd"/>
      <w:r w:rsidRPr="003E0CC4">
        <w:rPr>
          <w:color w:val="000000"/>
          <w:sz w:val="28"/>
          <w:szCs w:val="28"/>
        </w:rPr>
        <w:t xml:space="preserve"> вещества).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Сегодня Вашему ребенку мо</w:t>
      </w:r>
      <w:r>
        <w:rPr>
          <w:color w:val="000000"/>
          <w:sz w:val="28"/>
          <w:szCs w:val="28"/>
        </w:rPr>
        <w:t>гут пред</w:t>
      </w:r>
      <w:r w:rsidRPr="003E0CC4">
        <w:rPr>
          <w:color w:val="000000"/>
          <w:sz w:val="28"/>
          <w:szCs w:val="28"/>
        </w:rPr>
        <w:t>ложить нар</w:t>
      </w:r>
      <w:r>
        <w:rPr>
          <w:color w:val="000000"/>
          <w:sz w:val="28"/>
          <w:szCs w:val="28"/>
        </w:rPr>
        <w:t xml:space="preserve">котики в школе, во </w:t>
      </w:r>
      <w:r w:rsidRPr="003E0CC4">
        <w:rPr>
          <w:color w:val="000000"/>
          <w:sz w:val="28"/>
          <w:szCs w:val="28"/>
        </w:rPr>
        <w:t>дворе</w:t>
      </w:r>
      <w:r>
        <w:rPr>
          <w:color w:val="000000"/>
          <w:sz w:val="28"/>
          <w:szCs w:val="28"/>
        </w:rPr>
        <w:t>,</w:t>
      </w:r>
      <w:r w:rsidRPr="003E0CC4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дискотеке, в сети Интернет. До </w:t>
      </w:r>
      <w:r w:rsidRPr="003E0CC4"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%  школьников сообщают, что </w:t>
      </w:r>
      <w:r w:rsidRPr="003E0CC4">
        <w:rPr>
          <w:color w:val="000000"/>
          <w:sz w:val="28"/>
          <w:szCs w:val="28"/>
        </w:rPr>
        <w:t>подвергаю</w:t>
      </w:r>
      <w:r>
        <w:rPr>
          <w:color w:val="000000"/>
          <w:sz w:val="28"/>
          <w:szCs w:val="28"/>
        </w:rPr>
        <w:t>тся давлению со стороны сверст</w:t>
      </w:r>
      <w:r w:rsidRPr="003E0CC4">
        <w:rPr>
          <w:color w:val="000000"/>
          <w:sz w:val="28"/>
          <w:szCs w:val="28"/>
        </w:rPr>
        <w:t>ников, побуждающих их принимать ПАВ.</w:t>
      </w:r>
    </w:p>
    <w:p w:rsidR="00B64168" w:rsidRPr="00E95A47" w:rsidRDefault="00B64168" w:rsidP="00B641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 xml:space="preserve">Вокруг </w:t>
      </w:r>
      <w:r>
        <w:rPr>
          <w:color w:val="000000"/>
          <w:sz w:val="28"/>
          <w:szCs w:val="28"/>
        </w:rPr>
        <w:t xml:space="preserve">слишком много наркотиков, чтобы </w:t>
      </w:r>
      <w:r w:rsidRPr="003E0CC4">
        <w:rPr>
          <w:color w:val="000000"/>
          <w:sz w:val="28"/>
          <w:szCs w:val="28"/>
        </w:rPr>
        <w:t>успокаива</w:t>
      </w:r>
      <w:r>
        <w:rPr>
          <w:color w:val="000000"/>
          <w:sz w:val="28"/>
          <w:szCs w:val="28"/>
        </w:rPr>
        <w:t xml:space="preserve">ть себя соображениями вроде: </w:t>
      </w:r>
      <w:r w:rsidRPr="00E95A47">
        <w:rPr>
          <w:b/>
          <w:i/>
          <w:color w:val="000000"/>
          <w:sz w:val="28"/>
          <w:szCs w:val="28"/>
        </w:rPr>
        <w:t>«С моим ребенком такого случиться не может».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Родит</w:t>
      </w:r>
      <w:r>
        <w:rPr>
          <w:color w:val="000000"/>
          <w:sz w:val="28"/>
          <w:szCs w:val="28"/>
        </w:rPr>
        <w:t>елям, как правило, бывает слож</w:t>
      </w:r>
      <w:r w:rsidRPr="003E0CC4">
        <w:rPr>
          <w:color w:val="000000"/>
          <w:sz w:val="28"/>
          <w:szCs w:val="28"/>
        </w:rPr>
        <w:t>но обна</w:t>
      </w:r>
      <w:r>
        <w:rPr>
          <w:color w:val="000000"/>
          <w:sz w:val="28"/>
          <w:szCs w:val="28"/>
        </w:rPr>
        <w:t xml:space="preserve">ружить ранний опыт употребления </w:t>
      </w:r>
      <w:r w:rsidRPr="003E0CC4">
        <w:rPr>
          <w:color w:val="000000"/>
          <w:sz w:val="28"/>
          <w:szCs w:val="28"/>
        </w:rPr>
        <w:t>наркоти</w:t>
      </w:r>
      <w:r>
        <w:rPr>
          <w:color w:val="000000"/>
          <w:sz w:val="28"/>
          <w:szCs w:val="28"/>
        </w:rPr>
        <w:t xml:space="preserve">ков ребенком, пока употребление </w:t>
      </w:r>
      <w:r w:rsidRPr="003E0CC4">
        <w:rPr>
          <w:color w:val="000000"/>
          <w:sz w:val="28"/>
          <w:szCs w:val="28"/>
        </w:rPr>
        <w:t>еще не п</w:t>
      </w:r>
      <w:r>
        <w:rPr>
          <w:color w:val="000000"/>
          <w:sz w:val="28"/>
          <w:szCs w:val="28"/>
        </w:rPr>
        <w:t xml:space="preserve">ереросло в необратимую стадию - </w:t>
      </w:r>
      <w:r w:rsidRPr="003E0CC4">
        <w:rPr>
          <w:color w:val="000000"/>
          <w:sz w:val="28"/>
          <w:szCs w:val="28"/>
        </w:rPr>
        <w:t>болезнь, пока не сформи</w:t>
      </w:r>
      <w:r>
        <w:rPr>
          <w:color w:val="000000"/>
          <w:sz w:val="28"/>
          <w:szCs w:val="28"/>
        </w:rPr>
        <w:t>ровалась зависи</w:t>
      </w:r>
      <w:r w:rsidRPr="003E0CC4">
        <w:rPr>
          <w:color w:val="000000"/>
          <w:sz w:val="28"/>
          <w:szCs w:val="28"/>
        </w:rPr>
        <w:t>мость.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b/>
          <w:bCs/>
          <w:color w:val="FF3300"/>
          <w:sz w:val="28"/>
          <w:szCs w:val="28"/>
        </w:rPr>
      </w:pPr>
      <w:r w:rsidRPr="003E0CC4">
        <w:rPr>
          <w:b/>
          <w:bCs/>
          <w:color w:val="FF3300"/>
          <w:sz w:val="28"/>
          <w:szCs w:val="28"/>
        </w:rPr>
        <w:t>Соц</w:t>
      </w:r>
      <w:r>
        <w:rPr>
          <w:b/>
          <w:bCs/>
          <w:color w:val="FF3300"/>
          <w:sz w:val="28"/>
          <w:szCs w:val="28"/>
        </w:rPr>
        <w:t>иально-психологическое тестирование</w:t>
      </w:r>
      <w:r w:rsidRPr="003E0CC4">
        <w:rPr>
          <w:color w:val="000000"/>
          <w:sz w:val="28"/>
          <w:szCs w:val="28"/>
        </w:rPr>
        <w:t xml:space="preserve"> носит, прежде всего,</w:t>
      </w:r>
      <w:r>
        <w:rPr>
          <w:b/>
          <w:bCs/>
          <w:color w:val="FF33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профилактич</w:t>
      </w:r>
      <w:r>
        <w:rPr>
          <w:color w:val="000000"/>
          <w:sz w:val="28"/>
          <w:szCs w:val="28"/>
        </w:rPr>
        <w:t>еский характер, и призвано удер</w:t>
      </w:r>
      <w:r w:rsidRPr="003E0CC4">
        <w:rPr>
          <w:color w:val="000000"/>
          <w:sz w:val="28"/>
          <w:szCs w:val="28"/>
        </w:rPr>
        <w:t>жать молодежь от первых "экспериментов" с</w:t>
      </w:r>
      <w:r>
        <w:rPr>
          <w:b/>
          <w:bCs/>
          <w:color w:val="FF33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наркотиками.</w:t>
      </w:r>
    </w:p>
    <w:p w:rsidR="00B64168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Тестирование не выявляет подростков, упот</w:t>
      </w:r>
      <w:r w:rsidRPr="003E0CC4">
        <w:rPr>
          <w:b/>
          <w:bCs/>
          <w:color w:val="000000"/>
          <w:sz w:val="28"/>
          <w:szCs w:val="28"/>
        </w:rPr>
        <w:t xml:space="preserve">ребляющих наркотики. </w:t>
      </w:r>
      <w:r w:rsidRPr="003E0CC4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о не предполага</w:t>
      </w:r>
      <w:r w:rsidRPr="003E0CC4">
        <w:rPr>
          <w:color w:val="000000"/>
          <w:sz w:val="28"/>
          <w:szCs w:val="28"/>
        </w:rPr>
        <w:t>ет постановки какого-либо диагноза Вашему</w:t>
      </w:r>
      <w:r w:rsidRPr="006B745D"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 xml:space="preserve">ребенку. </w:t>
      </w:r>
    </w:p>
    <w:p w:rsidR="00B64168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Зад</w:t>
      </w:r>
      <w:r>
        <w:rPr>
          <w:color w:val="000000"/>
          <w:sz w:val="28"/>
          <w:szCs w:val="28"/>
        </w:rPr>
        <w:t>ача тестирования - выявить у де</w:t>
      </w:r>
      <w:r w:rsidRPr="003E0CC4">
        <w:rPr>
          <w:color w:val="000000"/>
          <w:sz w:val="28"/>
          <w:szCs w:val="28"/>
        </w:rPr>
        <w:t xml:space="preserve">тей </w:t>
      </w:r>
      <w:r w:rsidRPr="00E95A47">
        <w:rPr>
          <w:i/>
          <w:color w:val="000000"/>
          <w:sz w:val="28"/>
          <w:szCs w:val="28"/>
        </w:rPr>
        <w:t>личностные (поведенческие, психологические) особенности</w:t>
      </w:r>
      <w:r>
        <w:rPr>
          <w:color w:val="000000"/>
          <w:sz w:val="28"/>
          <w:szCs w:val="28"/>
        </w:rPr>
        <w:t>, которые при определен</w:t>
      </w:r>
      <w:r w:rsidRPr="003E0CC4">
        <w:rPr>
          <w:color w:val="000000"/>
          <w:sz w:val="28"/>
          <w:szCs w:val="28"/>
        </w:rPr>
        <w:t xml:space="preserve">ных обстоятельствах </w:t>
      </w:r>
      <w:r w:rsidRPr="003E0CC4">
        <w:rPr>
          <w:b/>
          <w:bCs/>
          <w:color w:val="000000"/>
          <w:sz w:val="28"/>
          <w:szCs w:val="28"/>
        </w:rPr>
        <w:t xml:space="preserve">могут стать </w:t>
      </w:r>
      <w:r w:rsidRPr="003E0CC4">
        <w:rPr>
          <w:color w:val="000000"/>
          <w:sz w:val="28"/>
          <w:szCs w:val="28"/>
        </w:rPr>
        <w:t>(или уже</w:t>
      </w:r>
      <w:r w:rsidRPr="006B745D"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стали) значимыми факторам</w:t>
      </w:r>
      <w:r>
        <w:rPr>
          <w:color w:val="000000"/>
          <w:sz w:val="28"/>
          <w:szCs w:val="28"/>
        </w:rPr>
        <w:t>и риска употреб</w:t>
      </w:r>
      <w:r w:rsidRPr="003E0CC4">
        <w:rPr>
          <w:color w:val="000000"/>
          <w:sz w:val="28"/>
          <w:szCs w:val="28"/>
        </w:rPr>
        <w:t>ления ПАВ.</w:t>
      </w:r>
      <w:r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ученные результаты носят прогно</w:t>
      </w:r>
      <w:r w:rsidRPr="003E0CC4">
        <w:rPr>
          <w:color w:val="000000"/>
          <w:sz w:val="28"/>
          <w:szCs w:val="28"/>
        </w:rPr>
        <w:t>стический,</w:t>
      </w:r>
      <w:r>
        <w:rPr>
          <w:color w:val="000000"/>
          <w:sz w:val="28"/>
          <w:szCs w:val="28"/>
        </w:rPr>
        <w:t xml:space="preserve"> вероятностный характер. В обоб</w:t>
      </w:r>
      <w:r w:rsidRPr="003E0CC4">
        <w:rPr>
          <w:color w:val="000000"/>
          <w:sz w:val="28"/>
          <w:szCs w:val="28"/>
        </w:rPr>
        <w:t>щенном виде они будут использованы при</w:t>
      </w:r>
      <w:r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планировании профилактической работы как</w:t>
      </w:r>
      <w:r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в образовательной организации, где учится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Ваш ребенок, так и в област</w:t>
      </w:r>
      <w:r>
        <w:rPr>
          <w:color w:val="000000"/>
          <w:sz w:val="28"/>
          <w:szCs w:val="28"/>
        </w:rPr>
        <w:t xml:space="preserve">и в целом. </w:t>
      </w:r>
    </w:p>
    <w:p w:rsidR="00B64168" w:rsidRPr="00E95A47" w:rsidRDefault="00B64168" w:rsidP="00B6416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Акц</w:t>
      </w:r>
      <w:r>
        <w:rPr>
          <w:color w:val="000000"/>
          <w:sz w:val="28"/>
          <w:szCs w:val="28"/>
        </w:rPr>
        <w:t>ентируем Ваше внимание, что со</w:t>
      </w:r>
      <w:r w:rsidRPr="003E0CC4">
        <w:rPr>
          <w:color w:val="000000"/>
          <w:sz w:val="28"/>
          <w:szCs w:val="28"/>
        </w:rPr>
        <w:t>циально-пси</w:t>
      </w:r>
      <w:r>
        <w:rPr>
          <w:color w:val="000000"/>
          <w:sz w:val="28"/>
          <w:szCs w:val="28"/>
        </w:rPr>
        <w:t>хологическое тестирование явля</w:t>
      </w:r>
      <w:r w:rsidRPr="003E0CC4">
        <w:rPr>
          <w:color w:val="000000"/>
          <w:sz w:val="28"/>
          <w:szCs w:val="28"/>
        </w:rPr>
        <w:t xml:space="preserve">ется </w:t>
      </w:r>
      <w:r w:rsidRPr="003E0CC4">
        <w:rPr>
          <w:b/>
          <w:bCs/>
          <w:color w:val="FF3300"/>
          <w:sz w:val="28"/>
          <w:szCs w:val="28"/>
        </w:rPr>
        <w:t xml:space="preserve">добровольным </w:t>
      </w:r>
      <w:r w:rsidRPr="003E0CC4">
        <w:rPr>
          <w:color w:val="FF3300"/>
          <w:sz w:val="28"/>
          <w:szCs w:val="28"/>
        </w:rPr>
        <w:t xml:space="preserve">и </w:t>
      </w:r>
      <w:r w:rsidRPr="003E0CC4">
        <w:rPr>
          <w:b/>
          <w:bCs/>
          <w:color w:val="FF3300"/>
          <w:sz w:val="28"/>
          <w:szCs w:val="28"/>
        </w:rPr>
        <w:t>анонимным</w:t>
      </w:r>
      <w:r w:rsidRPr="003E0CC4">
        <w:rPr>
          <w:b/>
          <w:bCs/>
          <w:color w:val="000000"/>
          <w:sz w:val="28"/>
          <w:szCs w:val="28"/>
        </w:rPr>
        <w:t>: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 xml:space="preserve">• в </w:t>
      </w:r>
      <w:r>
        <w:rPr>
          <w:color w:val="000000"/>
          <w:sz w:val="28"/>
          <w:szCs w:val="28"/>
        </w:rPr>
        <w:t>тестировании</w:t>
      </w:r>
      <w:r w:rsidRPr="003E0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принимают участие только те де</w:t>
      </w:r>
      <w:r w:rsidRPr="003E0CC4">
        <w:rPr>
          <w:color w:val="000000"/>
          <w:sz w:val="28"/>
          <w:szCs w:val="28"/>
        </w:rPr>
        <w:t>ти в во</w:t>
      </w:r>
      <w:r>
        <w:rPr>
          <w:color w:val="000000"/>
          <w:sz w:val="28"/>
          <w:szCs w:val="28"/>
        </w:rPr>
        <w:t xml:space="preserve">зрасте 15 лет и старше, которые </w:t>
      </w:r>
      <w:r w:rsidRPr="003E0CC4">
        <w:rPr>
          <w:color w:val="000000"/>
          <w:sz w:val="28"/>
          <w:szCs w:val="28"/>
        </w:rPr>
        <w:t>дали</w:t>
      </w:r>
      <w:r>
        <w:rPr>
          <w:color w:val="000000"/>
          <w:sz w:val="28"/>
          <w:szCs w:val="28"/>
        </w:rPr>
        <w:t xml:space="preserve"> письменное информированное со</w:t>
      </w:r>
      <w:r w:rsidRPr="003E0CC4">
        <w:rPr>
          <w:color w:val="000000"/>
          <w:sz w:val="28"/>
          <w:szCs w:val="28"/>
        </w:rPr>
        <w:t xml:space="preserve">гласие. Если ребенку </w:t>
      </w:r>
      <w:r>
        <w:rPr>
          <w:color w:val="000000"/>
          <w:sz w:val="28"/>
          <w:szCs w:val="28"/>
        </w:rPr>
        <w:t>нет 15 лет, он уча</w:t>
      </w:r>
      <w:r w:rsidRPr="003E0CC4">
        <w:rPr>
          <w:color w:val="000000"/>
          <w:sz w:val="28"/>
          <w:szCs w:val="28"/>
        </w:rPr>
        <w:t>ству</w:t>
      </w:r>
      <w:r>
        <w:rPr>
          <w:color w:val="000000"/>
          <w:sz w:val="28"/>
          <w:szCs w:val="28"/>
        </w:rPr>
        <w:t xml:space="preserve">ет в тестировании исключительно </w:t>
      </w:r>
      <w:r w:rsidRPr="003E0CC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наличии письменного информиро</w:t>
      </w:r>
      <w:r w:rsidRPr="003E0CC4">
        <w:rPr>
          <w:color w:val="000000"/>
          <w:sz w:val="28"/>
          <w:szCs w:val="28"/>
        </w:rPr>
        <w:t xml:space="preserve">ванного согласия </w:t>
      </w:r>
      <w:r>
        <w:rPr>
          <w:color w:val="000000"/>
          <w:sz w:val="28"/>
          <w:szCs w:val="28"/>
        </w:rPr>
        <w:t xml:space="preserve">одного из родителей </w:t>
      </w:r>
      <w:r w:rsidRPr="003E0CC4">
        <w:rPr>
          <w:color w:val="000000"/>
          <w:sz w:val="28"/>
          <w:szCs w:val="28"/>
        </w:rPr>
        <w:t xml:space="preserve">(законных представителей). </w:t>
      </w:r>
      <w:r>
        <w:rPr>
          <w:color w:val="000000"/>
          <w:sz w:val="28"/>
          <w:szCs w:val="28"/>
        </w:rPr>
        <w:t xml:space="preserve">Родители </w:t>
      </w:r>
      <w:r w:rsidRPr="003E0CC4">
        <w:rPr>
          <w:color w:val="000000"/>
          <w:sz w:val="28"/>
          <w:szCs w:val="28"/>
        </w:rPr>
        <w:t>(зако</w:t>
      </w:r>
      <w:r>
        <w:rPr>
          <w:color w:val="000000"/>
          <w:sz w:val="28"/>
          <w:szCs w:val="28"/>
        </w:rPr>
        <w:t xml:space="preserve">нные представители) обучающихся </w:t>
      </w:r>
      <w:r w:rsidRPr="003E0CC4">
        <w:rPr>
          <w:color w:val="000000"/>
          <w:sz w:val="28"/>
          <w:szCs w:val="28"/>
        </w:rPr>
        <w:t>допуск</w:t>
      </w:r>
      <w:r>
        <w:rPr>
          <w:color w:val="000000"/>
          <w:sz w:val="28"/>
          <w:szCs w:val="28"/>
        </w:rPr>
        <w:t>аются в аудитории во время тес</w:t>
      </w:r>
      <w:r w:rsidRPr="003E0CC4">
        <w:rPr>
          <w:color w:val="000000"/>
          <w:sz w:val="28"/>
          <w:szCs w:val="28"/>
        </w:rPr>
        <w:t>тирования в качестве наблюдателей;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t>• ли</w:t>
      </w:r>
      <w:r>
        <w:rPr>
          <w:color w:val="000000"/>
          <w:sz w:val="28"/>
          <w:szCs w:val="28"/>
        </w:rPr>
        <w:t xml:space="preserve">чные данные ребенка кодируются. </w:t>
      </w:r>
      <w:r w:rsidRPr="003E0CC4">
        <w:rPr>
          <w:b/>
          <w:bCs/>
          <w:color w:val="000000"/>
          <w:sz w:val="28"/>
          <w:szCs w:val="28"/>
        </w:rPr>
        <w:t xml:space="preserve">Конфиденциальность </w:t>
      </w:r>
      <w:r>
        <w:rPr>
          <w:color w:val="000000"/>
          <w:sz w:val="28"/>
          <w:szCs w:val="28"/>
        </w:rPr>
        <w:t>при проведе</w:t>
      </w:r>
      <w:r w:rsidRPr="003E0CC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ии социально-психологического тестирования и хранении информирован</w:t>
      </w:r>
      <w:r w:rsidRPr="003E0CC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согласий обеспечивает директор </w:t>
      </w:r>
      <w:r w:rsidRPr="003E0CC4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зовательной организации; соблю</w:t>
      </w:r>
      <w:r w:rsidRPr="003E0CC4">
        <w:rPr>
          <w:color w:val="000000"/>
          <w:sz w:val="28"/>
          <w:szCs w:val="28"/>
        </w:rPr>
        <w:t>дат</w:t>
      </w:r>
      <w:r>
        <w:rPr>
          <w:color w:val="000000"/>
          <w:sz w:val="28"/>
          <w:szCs w:val="28"/>
        </w:rPr>
        <w:t>ь конфиденциальность при хране</w:t>
      </w:r>
      <w:r w:rsidRPr="003E0CC4">
        <w:rPr>
          <w:color w:val="000000"/>
          <w:sz w:val="28"/>
          <w:szCs w:val="28"/>
        </w:rPr>
        <w:t>нии и использовании результатов</w:t>
      </w:r>
      <w:r>
        <w:rPr>
          <w:color w:val="000000"/>
          <w:sz w:val="28"/>
          <w:szCs w:val="28"/>
        </w:rPr>
        <w:t xml:space="preserve"> тес</w:t>
      </w:r>
      <w:r w:rsidRPr="003E0CC4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рования обязаны органы исполни</w:t>
      </w:r>
      <w:r w:rsidRPr="003E0CC4">
        <w:rPr>
          <w:color w:val="000000"/>
          <w:sz w:val="28"/>
          <w:szCs w:val="28"/>
        </w:rPr>
        <w:t>тельной власти.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родитель имеет право на </w:t>
      </w:r>
      <w:r w:rsidRPr="003E0CC4">
        <w:rPr>
          <w:b/>
          <w:bCs/>
          <w:color w:val="000000"/>
          <w:sz w:val="28"/>
          <w:szCs w:val="28"/>
        </w:rPr>
        <w:t xml:space="preserve">получение информации </w:t>
      </w:r>
      <w:r>
        <w:rPr>
          <w:color w:val="000000"/>
          <w:sz w:val="28"/>
          <w:szCs w:val="28"/>
        </w:rPr>
        <w:t xml:space="preserve">о результатах </w:t>
      </w:r>
      <w:r w:rsidRPr="003E0CC4">
        <w:rPr>
          <w:color w:val="000000"/>
          <w:sz w:val="28"/>
          <w:szCs w:val="28"/>
        </w:rPr>
        <w:t>тестирован</w:t>
      </w:r>
      <w:r>
        <w:rPr>
          <w:color w:val="000000"/>
          <w:sz w:val="28"/>
          <w:szCs w:val="28"/>
        </w:rPr>
        <w:t>ия своего ребенка, не достигше</w:t>
      </w:r>
      <w:r w:rsidRPr="003E0CC4">
        <w:rPr>
          <w:color w:val="000000"/>
          <w:sz w:val="28"/>
          <w:szCs w:val="28"/>
        </w:rPr>
        <w:t xml:space="preserve">го 15 лет. </w:t>
      </w:r>
      <w:r>
        <w:rPr>
          <w:color w:val="000000"/>
          <w:sz w:val="28"/>
          <w:szCs w:val="28"/>
        </w:rPr>
        <w:t>Дети, старше 15 лет, могут обра</w:t>
      </w:r>
      <w:r w:rsidRPr="003E0CC4">
        <w:rPr>
          <w:color w:val="000000"/>
          <w:sz w:val="28"/>
          <w:szCs w:val="28"/>
        </w:rPr>
        <w:t>титься самостоятельно. Свои результаты</w:t>
      </w:r>
      <w:r>
        <w:rPr>
          <w:color w:val="000000"/>
          <w:sz w:val="28"/>
          <w:szCs w:val="28"/>
        </w:rPr>
        <w:t xml:space="preserve"> </w:t>
      </w:r>
      <w:r w:rsidRPr="003E0CC4">
        <w:rPr>
          <w:color w:val="000000"/>
          <w:sz w:val="28"/>
          <w:szCs w:val="28"/>
        </w:rPr>
        <w:t>(конфиден</w:t>
      </w:r>
      <w:r>
        <w:rPr>
          <w:color w:val="000000"/>
          <w:sz w:val="28"/>
          <w:szCs w:val="28"/>
        </w:rPr>
        <w:t xml:space="preserve">циально) подросток 15 лет и </w:t>
      </w:r>
      <w:r w:rsidRPr="003E0CC4">
        <w:rPr>
          <w:color w:val="000000"/>
          <w:sz w:val="28"/>
          <w:szCs w:val="28"/>
        </w:rPr>
        <w:t>старше или</w:t>
      </w:r>
      <w:r>
        <w:rPr>
          <w:color w:val="000000"/>
          <w:sz w:val="28"/>
          <w:szCs w:val="28"/>
        </w:rPr>
        <w:t xml:space="preserve"> родитель ребенка до 15 лет мо</w:t>
      </w:r>
      <w:r w:rsidRPr="003E0CC4">
        <w:rPr>
          <w:color w:val="000000"/>
          <w:sz w:val="28"/>
          <w:szCs w:val="28"/>
        </w:rPr>
        <w:t>жет обс</w:t>
      </w:r>
      <w:r>
        <w:rPr>
          <w:color w:val="000000"/>
          <w:sz w:val="28"/>
          <w:szCs w:val="28"/>
        </w:rPr>
        <w:t>удить вместе со школьным психо</w:t>
      </w:r>
      <w:r w:rsidRPr="003E0CC4">
        <w:rPr>
          <w:color w:val="000000"/>
          <w:sz w:val="28"/>
          <w:szCs w:val="28"/>
        </w:rPr>
        <w:t>логом, ч</w:t>
      </w:r>
      <w:r>
        <w:rPr>
          <w:color w:val="000000"/>
          <w:sz w:val="28"/>
          <w:szCs w:val="28"/>
        </w:rPr>
        <w:t xml:space="preserve">тобы разработать индивидуальный </w:t>
      </w:r>
      <w:r w:rsidRPr="003E0CC4">
        <w:rPr>
          <w:color w:val="000000"/>
          <w:sz w:val="28"/>
          <w:szCs w:val="28"/>
        </w:rPr>
        <w:t>профилактический маршрут.</w:t>
      </w:r>
    </w:p>
    <w:p w:rsidR="00B64168" w:rsidRPr="003E0CC4" w:rsidRDefault="00B64168" w:rsidP="00B641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CC4">
        <w:rPr>
          <w:color w:val="000000"/>
          <w:sz w:val="28"/>
          <w:szCs w:val="28"/>
        </w:rPr>
        <w:lastRenderedPageBreak/>
        <w:t>Уваж</w:t>
      </w:r>
      <w:r>
        <w:rPr>
          <w:color w:val="000000"/>
          <w:sz w:val="28"/>
          <w:szCs w:val="28"/>
        </w:rPr>
        <w:t>аемые родители! Мы предлага</w:t>
      </w:r>
      <w:r w:rsidRPr="003E0CC4">
        <w:rPr>
          <w:color w:val="000000"/>
          <w:sz w:val="28"/>
          <w:szCs w:val="28"/>
        </w:rPr>
        <w:t>ем Ва</w:t>
      </w:r>
      <w:r>
        <w:rPr>
          <w:color w:val="000000"/>
          <w:sz w:val="28"/>
          <w:szCs w:val="28"/>
        </w:rPr>
        <w:t xml:space="preserve">м включиться в работу по ранней </w:t>
      </w:r>
      <w:r w:rsidRPr="003E0CC4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лактике вовлечения подростков в </w:t>
      </w:r>
      <w:r w:rsidRPr="003E0CC4">
        <w:rPr>
          <w:color w:val="000000"/>
          <w:sz w:val="28"/>
          <w:szCs w:val="28"/>
        </w:rPr>
        <w:t>употр</w:t>
      </w:r>
      <w:r>
        <w:rPr>
          <w:color w:val="000000"/>
          <w:sz w:val="28"/>
          <w:szCs w:val="28"/>
        </w:rPr>
        <w:t xml:space="preserve">ебление наркотиков и просим Вас </w:t>
      </w:r>
      <w:r w:rsidRPr="003E0CC4">
        <w:rPr>
          <w:color w:val="000000"/>
          <w:sz w:val="28"/>
          <w:szCs w:val="28"/>
        </w:rPr>
        <w:t>дать со</w:t>
      </w:r>
      <w:r>
        <w:rPr>
          <w:color w:val="000000"/>
          <w:sz w:val="28"/>
          <w:szCs w:val="28"/>
        </w:rPr>
        <w:t xml:space="preserve">гласие на участие Ваших детей в </w:t>
      </w:r>
      <w:r w:rsidRPr="003E0CC4">
        <w:rPr>
          <w:color w:val="000000"/>
          <w:sz w:val="28"/>
          <w:szCs w:val="28"/>
        </w:rPr>
        <w:t>тестировании.</w:t>
      </w:r>
    </w:p>
    <w:p w:rsidR="00B64168" w:rsidRDefault="00B64168" w:rsidP="00B641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0CC4">
        <w:rPr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B64168" w:rsidRDefault="00B64168" w:rsidP="005921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2114" w:rsidRPr="0043729E" w:rsidRDefault="00B64168" w:rsidP="005921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для родителей по вопросам участия обучающихся </w:t>
      </w:r>
      <w:proofErr w:type="gramStart"/>
      <w:r w:rsidRPr="0043729E">
        <w:rPr>
          <w:b/>
          <w:bCs/>
          <w:sz w:val="28"/>
          <w:szCs w:val="28"/>
        </w:rPr>
        <w:t>в</w:t>
      </w:r>
      <w:proofErr w:type="gramEnd"/>
      <w:r w:rsidRPr="0043729E">
        <w:rPr>
          <w:b/>
          <w:bCs/>
          <w:sz w:val="28"/>
          <w:szCs w:val="28"/>
        </w:rPr>
        <w:t xml:space="preserve"> социально-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психологическом </w:t>
      </w:r>
      <w:proofErr w:type="gramStart"/>
      <w:r w:rsidRPr="0043729E">
        <w:rPr>
          <w:b/>
          <w:bCs/>
          <w:sz w:val="28"/>
          <w:szCs w:val="28"/>
        </w:rPr>
        <w:t>тестировании</w:t>
      </w:r>
      <w:proofErr w:type="gramEnd"/>
    </w:p>
    <w:p w:rsidR="00592114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r w:rsidRPr="0043729E">
        <w:rPr>
          <w:b/>
          <w:bCs/>
          <w:i/>
          <w:color w:val="F79646"/>
          <w:sz w:val="28"/>
          <w:szCs w:val="28"/>
        </w:rPr>
        <w:t>ПОЧЕМУ ВАЖНО ПРИНЯТЬ УЧАСТИЕ В ТЕСТИРОВАНИИ?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В спектре проблем, стоящих перед российским обществом, од</w:t>
      </w:r>
      <w:r>
        <w:rPr>
          <w:sz w:val="28"/>
          <w:szCs w:val="28"/>
        </w:rPr>
        <w:t xml:space="preserve">но из центральных мест занимает </w:t>
      </w:r>
      <w:r w:rsidRPr="0043729E">
        <w:rPr>
          <w:sz w:val="28"/>
          <w:szCs w:val="28"/>
        </w:rPr>
        <w:t>наркомания. Масштаб незаконного оборота и потребления наркотиков на территории Российской Федерации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представляет серьезную угрозу здоровью нации, социально-политической и экономической стабильности,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безопасности государства.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Несмотря на большую работу, которая проводится по формировани</w:t>
      </w:r>
      <w:r>
        <w:rPr>
          <w:sz w:val="28"/>
          <w:szCs w:val="28"/>
        </w:rPr>
        <w:t xml:space="preserve">ю у детей установки на здоровый </w:t>
      </w:r>
      <w:r w:rsidRPr="0043729E">
        <w:rPr>
          <w:sz w:val="28"/>
          <w:szCs w:val="28"/>
        </w:rPr>
        <w:t>образ жизни, остается категория обучающихся, которые зависимы от табака, алкоголя, наркотиков.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Серьезной проблемой является пивной алкоголизм. Пиво для подр</w:t>
      </w:r>
      <w:r>
        <w:rPr>
          <w:sz w:val="28"/>
          <w:szCs w:val="28"/>
        </w:rPr>
        <w:t xml:space="preserve">остков является самым доступным </w:t>
      </w:r>
      <w:r w:rsidRPr="0043729E">
        <w:rPr>
          <w:sz w:val="28"/>
          <w:szCs w:val="28"/>
        </w:rPr>
        <w:t>алкогольным напитком. Но следует помнить, что при начале систематического употребления пива в 11–12 лет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симптомы алкоголизма у подростка могут сформироваться к 14–15 годам.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Одна из самых острых проблем – </w:t>
      </w:r>
      <w:r w:rsidRPr="0043729E">
        <w:rPr>
          <w:sz w:val="28"/>
          <w:szCs w:val="28"/>
        </w:rPr>
        <w:t xml:space="preserve">употребление подростками </w:t>
      </w:r>
      <w:proofErr w:type="spellStart"/>
      <w:r w:rsidRPr="0043729E">
        <w:rPr>
          <w:sz w:val="28"/>
          <w:szCs w:val="28"/>
        </w:rPr>
        <w:t>спай</w:t>
      </w:r>
      <w:r>
        <w:rPr>
          <w:sz w:val="28"/>
          <w:szCs w:val="28"/>
        </w:rPr>
        <w:t>сов</w:t>
      </w:r>
      <w:proofErr w:type="spellEnd"/>
      <w:r>
        <w:rPr>
          <w:sz w:val="28"/>
          <w:szCs w:val="28"/>
        </w:rPr>
        <w:t xml:space="preserve">, которые являются доступным </w:t>
      </w:r>
      <w:r w:rsidRPr="0043729E">
        <w:rPr>
          <w:sz w:val="28"/>
          <w:szCs w:val="28"/>
        </w:rPr>
        <w:t>наркотиком.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Почему же подростки начинаю курить, употреблять алкоголь и наркотики? </w:t>
      </w:r>
      <w:r>
        <w:rPr>
          <w:sz w:val="28"/>
          <w:szCs w:val="28"/>
        </w:rPr>
        <w:t xml:space="preserve">Они считают, что </w:t>
      </w:r>
      <w:r w:rsidRPr="0043729E">
        <w:rPr>
          <w:sz w:val="28"/>
          <w:szCs w:val="28"/>
        </w:rPr>
        <w:t>курение и употребление алкоголя делает их взрослыми, позволяет им самоутвердиться среди сверстников. Еще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одной причиной является низкая самооценка и уровень социальных навыков. Неуверенный в себе подросток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будет искать в алкоголе или наркотиках способ стать более раскрепощенным и интересным для окружающих.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К сожалению, нет гарантии, что ваш собственный ребенок, еще вче</w:t>
      </w:r>
      <w:r>
        <w:rPr>
          <w:sz w:val="28"/>
          <w:szCs w:val="28"/>
        </w:rPr>
        <w:t xml:space="preserve">ра послушный и скромный, завтра </w:t>
      </w:r>
      <w:r w:rsidRPr="0043729E">
        <w:rPr>
          <w:sz w:val="28"/>
          <w:szCs w:val="28"/>
        </w:rPr>
        <w:t>не пристрастится к табаку, спиртному и не начнет употреблять наркотики.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729E">
        <w:rPr>
          <w:b/>
          <w:bCs/>
          <w:sz w:val="28"/>
          <w:szCs w:val="28"/>
        </w:rPr>
        <w:t>По данным МВД Российской Федерации – 70% всех наркоманов – это молодежь и подростки.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Как это предотвратить? </w:t>
      </w:r>
      <w:r w:rsidRPr="0043729E">
        <w:rPr>
          <w:sz w:val="28"/>
          <w:szCs w:val="28"/>
        </w:rPr>
        <w:t>Во-первых, не показывать курение и употр</w:t>
      </w:r>
      <w:r>
        <w:rPr>
          <w:sz w:val="28"/>
          <w:szCs w:val="28"/>
        </w:rPr>
        <w:t xml:space="preserve">ебление алкоголя на собственном </w:t>
      </w:r>
      <w:r w:rsidRPr="0043729E">
        <w:rPr>
          <w:sz w:val="28"/>
          <w:szCs w:val="28"/>
        </w:rPr>
        <w:t>примере.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С детьми нужно больше проводить больше времени и обязательно ра</w:t>
      </w:r>
      <w:r>
        <w:rPr>
          <w:sz w:val="28"/>
          <w:szCs w:val="28"/>
        </w:rPr>
        <w:t xml:space="preserve">зговаривать. Дружеское общение, </w:t>
      </w:r>
      <w:r w:rsidRPr="0043729E">
        <w:rPr>
          <w:sz w:val="28"/>
          <w:szCs w:val="28"/>
        </w:rPr>
        <w:t>искренний интерес к делам и чувствам детей помогут вам, родителям, установить с ними тесный контакт,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наладить и укрепить отношения. Детям надо дать понять, что вам не безразличны их проблемы, с любым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вопросом, даже самым сложным, всегда можно обратиться к папе или маме и найти у них поддержку.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Подростки, чьи родители разговаривали с ними о вреде на</w:t>
      </w:r>
      <w:r>
        <w:rPr>
          <w:sz w:val="28"/>
          <w:szCs w:val="28"/>
        </w:rPr>
        <w:t xml:space="preserve">ркотиков постоянно, на 42% реже </w:t>
      </w:r>
      <w:r w:rsidRPr="0043729E">
        <w:rPr>
          <w:sz w:val="28"/>
          <w:szCs w:val="28"/>
        </w:rPr>
        <w:t>употребляют наркотики, чем те, чьи родители не совершают таких действий.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Также одной из профилактических мер станет участие в социально</w:t>
      </w:r>
      <w:r>
        <w:rPr>
          <w:sz w:val="28"/>
          <w:szCs w:val="28"/>
        </w:rPr>
        <w:t xml:space="preserve">-психологическом тестировании и </w:t>
      </w:r>
      <w:r w:rsidRPr="0043729E">
        <w:rPr>
          <w:sz w:val="28"/>
          <w:szCs w:val="28"/>
        </w:rPr>
        <w:t>добровольном диагностическом обследовании.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729E">
        <w:rPr>
          <w:sz w:val="28"/>
          <w:szCs w:val="28"/>
        </w:rPr>
        <w:lastRenderedPageBreak/>
        <w:t>Раннее выявление детей, входящих в зону риска, а также непосредств</w:t>
      </w:r>
      <w:r>
        <w:rPr>
          <w:sz w:val="28"/>
          <w:szCs w:val="28"/>
        </w:rPr>
        <w:t xml:space="preserve">енно потребителей наркотических </w:t>
      </w:r>
      <w:r w:rsidRPr="0043729E">
        <w:rPr>
          <w:sz w:val="28"/>
          <w:szCs w:val="28"/>
        </w:rPr>
        <w:t xml:space="preserve">средств и психотропных веществ среди обучающихся является </w:t>
      </w:r>
      <w:r w:rsidRPr="0043729E">
        <w:rPr>
          <w:b/>
          <w:bCs/>
          <w:sz w:val="28"/>
          <w:szCs w:val="28"/>
        </w:rPr>
        <w:t>одной из мер профилактики наркомании</w:t>
      </w:r>
      <w:r w:rsidRPr="0043729E">
        <w:rPr>
          <w:sz w:val="28"/>
          <w:szCs w:val="28"/>
        </w:rPr>
        <w:t>.</w:t>
      </w:r>
      <w:proofErr w:type="gramEnd"/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Согласно Федеральному закону от 07</w:t>
      </w:r>
      <w:r>
        <w:rPr>
          <w:sz w:val="28"/>
          <w:szCs w:val="28"/>
        </w:rPr>
        <w:t xml:space="preserve">.06.2013 № 120-ФЗ </w:t>
      </w:r>
      <w:r w:rsidRPr="0043729E">
        <w:rPr>
          <w:sz w:val="28"/>
          <w:szCs w:val="28"/>
        </w:rPr>
        <w:t>«О внесении изменений в отдельные законодательные акты Российской Федерации по вопросам профилактики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незаконного потребления наркотических средств и психотропных веществ» раннее выявление потребителей</w:t>
      </w:r>
      <w:r>
        <w:rPr>
          <w:sz w:val="28"/>
          <w:szCs w:val="28"/>
        </w:rPr>
        <w:t xml:space="preserve"> </w:t>
      </w:r>
      <w:proofErr w:type="spellStart"/>
      <w:r w:rsidRPr="0043729E">
        <w:rPr>
          <w:sz w:val="28"/>
          <w:szCs w:val="28"/>
        </w:rPr>
        <w:t>психоактивных</w:t>
      </w:r>
      <w:proofErr w:type="spellEnd"/>
      <w:r w:rsidRPr="0043729E">
        <w:rPr>
          <w:sz w:val="28"/>
          <w:szCs w:val="28"/>
        </w:rPr>
        <w:t xml:space="preserve"> веще</w:t>
      </w:r>
      <w:proofErr w:type="gramStart"/>
      <w:r w:rsidRPr="0043729E">
        <w:rPr>
          <w:sz w:val="28"/>
          <w:szCs w:val="28"/>
        </w:rPr>
        <w:t>ств вкл</w:t>
      </w:r>
      <w:proofErr w:type="gramEnd"/>
      <w:r w:rsidRPr="0043729E">
        <w:rPr>
          <w:sz w:val="28"/>
          <w:szCs w:val="28"/>
        </w:rPr>
        <w:t>ючает: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 xml:space="preserve">- социально-психологическое тестирование </w:t>
      </w:r>
      <w:proofErr w:type="gramStart"/>
      <w:r w:rsidRPr="0043729E">
        <w:rPr>
          <w:sz w:val="28"/>
          <w:szCs w:val="28"/>
        </w:rPr>
        <w:t>обучающихся</w:t>
      </w:r>
      <w:proofErr w:type="gramEnd"/>
      <w:r w:rsidRPr="0043729E">
        <w:rPr>
          <w:sz w:val="28"/>
          <w:szCs w:val="28"/>
        </w:rPr>
        <w:t xml:space="preserve"> (далее – тестирование);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- профилактические медицинские осмотры обучающихся, в рамках которых проводится добровольное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диагностическое обследование с целью выявления потребителей наркотических средств.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Социально-психологическое тестирование проводится в Воронежской области в соответствии Приказом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b/>
          <w:bCs/>
          <w:sz w:val="28"/>
          <w:szCs w:val="28"/>
        </w:rPr>
        <w:t xml:space="preserve">Цель тестирования </w:t>
      </w:r>
      <w:r w:rsidRPr="0043729E">
        <w:rPr>
          <w:sz w:val="28"/>
          <w:szCs w:val="28"/>
        </w:rPr>
        <w:t>– определение рисков формирования нарко</w:t>
      </w:r>
      <w:r>
        <w:rPr>
          <w:sz w:val="28"/>
          <w:szCs w:val="28"/>
        </w:rPr>
        <w:t xml:space="preserve">зависимого поведения, выявления </w:t>
      </w:r>
      <w:r w:rsidRPr="0043729E">
        <w:rPr>
          <w:sz w:val="28"/>
          <w:szCs w:val="28"/>
        </w:rPr>
        <w:t>обучающихся входящих в «группу риска», подлежащих медицинскому диагностическому обследованию для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своевременного оказания им необходимой психологической и медицинской помощи.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Участие вашего ребенка в тестировании и обследовании по</w:t>
      </w:r>
      <w:r>
        <w:rPr>
          <w:sz w:val="28"/>
          <w:szCs w:val="28"/>
        </w:rPr>
        <w:t xml:space="preserve">зволит проявить ему гражданскую </w:t>
      </w:r>
      <w:r w:rsidRPr="0043729E">
        <w:rPr>
          <w:sz w:val="28"/>
          <w:szCs w:val="28"/>
        </w:rPr>
        <w:t xml:space="preserve">ответственность за свое здоровье, а так же показать вам, что он не употребляет никакие </w:t>
      </w:r>
      <w:proofErr w:type="spellStart"/>
      <w:r w:rsidRPr="0043729E"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вещества.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Если ребенок отказывается участвовать в обследовании, стоит заду</w:t>
      </w:r>
      <w:r>
        <w:rPr>
          <w:sz w:val="28"/>
          <w:szCs w:val="28"/>
        </w:rPr>
        <w:t xml:space="preserve">маться о возможном употреблении </w:t>
      </w:r>
      <w:r w:rsidRPr="0043729E">
        <w:rPr>
          <w:sz w:val="28"/>
          <w:szCs w:val="28"/>
        </w:rPr>
        <w:t xml:space="preserve">им </w:t>
      </w:r>
      <w:proofErr w:type="spellStart"/>
      <w:r w:rsidRPr="0043729E">
        <w:rPr>
          <w:sz w:val="28"/>
          <w:szCs w:val="28"/>
        </w:rPr>
        <w:t>психоактивных</w:t>
      </w:r>
      <w:proofErr w:type="spellEnd"/>
      <w:r w:rsidRPr="0043729E">
        <w:rPr>
          <w:sz w:val="28"/>
          <w:szCs w:val="28"/>
        </w:rPr>
        <w:t xml:space="preserve"> веществ.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Результаты социально-психологического обследования позволят</w:t>
      </w:r>
      <w:r>
        <w:rPr>
          <w:sz w:val="28"/>
          <w:szCs w:val="28"/>
        </w:rPr>
        <w:t xml:space="preserve"> педагогам-психологам </w:t>
      </w:r>
      <w:r w:rsidRPr="0043729E">
        <w:rPr>
          <w:sz w:val="28"/>
          <w:szCs w:val="28"/>
        </w:rPr>
        <w:t>скорректировать работу по оказанию психологической помощи детям, вошедшим в «группу риска».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В случае выявления положительного результата при проведении</w:t>
      </w:r>
      <w:r>
        <w:rPr>
          <w:sz w:val="28"/>
          <w:szCs w:val="28"/>
        </w:rPr>
        <w:t xml:space="preserve"> добровольного диагностического </w:t>
      </w:r>
      <w:r w:rsidRPr="0043729E">
        <w:rPr>
          <w:sz w:val="28"/>
          <w:szCs w:val="28"/>
        </w:rPr>
        <w:t>обследования (медицинского) будет возможность своевременно излечить ребенка от пагубной зависимости.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r w:rsidRPr="0043729E">
        <w:rPr>
          <w:b/>
          <w:bCs/>
          <w:i/>
          <w:color w:val="F79646"/>
          <w:sz w:val="28"/>
          <w:szCs w:val="28"/>
        </w:rPr>
        <w:t>КАК ПРОХОДИТ ТЕСТИРОВАНИЕ?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729E">
        <w:rPr>
          <w:sz w:val="28"/>
          <w:szCs w:val="28"/>
        </w:rPr>
        <w:t>Тестирование проходит непосредственно в образовательной орган</w:t>
      </w:r>
      <w:r>
        <w:rPr>
          <w:sz w:val="28"/>
          <w:szCs w:val="28"/>
        </w:rPr>
        <w:t xml:space="preserve">изации под руководством штатных </w:t>
      </w:r>
      <w:r w:rsidRPr="0043729E">
        <w:rPr>
          <w:sz w:val="28"/>
          <w:szCs w:val="28"/>
        </w:rPr>
        <w:t>квалифицированных специалистов и в соответствии с Порядком проведения социально-психологического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тестирования обучающихся в общеобразовательных организациях и профессиональных образовательных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организациях, а также образовательных организациях высшего образования, утвержденным приказом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 xml:space="preserve">Министерства образования и науки РФ от 16.06.2014 № 658 и приказом </w:t>
      </w:r>
      <w:r>
        <w:rPr>
          <w:sz w:val="28"/>
          <w:szCs w:val="28"/>
        </w:rPr>
        <w:t>департамента образования, науки и молодежной политики Воронежской области</w:t>
      </w:r>
      <w:r w:rsidRPr="0043729E">
        <w:rPr>
          <w:sz w:val="28"/>
          <w:szCs w:val="28"/>
        </w:rPr>
        <w:t>.</w:t>
      </w:r>
      <w:proofErr w:type="gramEnd"/>
      <w:r w:rsidRPr="0043729E">
        <w:rPr>
          <w:sz w:val="28"/>
          <w:szCs w:val="28"/>
        </w:rPr>
        <w:t xml:space="preserve"> При проведении тестирования в качестве наблюдателя допускается присутствие представителя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родительской общественности данной образовательной организации.</w:t>
      </w:r>
    </w:p>
    <w:p w:rsidR="008754D6" w:rsidRDefault="008754D6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</w:p>
    <w:p w:rsidR="008754D6" w:rsidRDefault="008754D6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</w:p>
    <w:p w:rsidR="008754D6" w:rsidRDefault="008754D6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bookmarkStart w:id="0" w:name="_GoBack"/>
      <w:bookmarkEnd w:id="0"/>
      <w:r w:rsidRPr="0043729E">
        <w:rPr>
          <w:b/>
          <w:bCs/>
          <w:i/>
          <w:color w:val="F79646"/>
          <w:sz w:val="28"/>
          <w:szCs w:val="28"/>
        </w:rPr>
        <w:lastRenderedPageBreak/>
        <w:t>РЕГЛАМЕНТ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Тестирование проводится в электронном виде, на компьютере</w:t>
      </w:r>
      <w:r>
        <w:rPr>
          <w:sz w:val="28"/>
          <w:szCs w:val="28"/>
        </w:rPr>
        <w:t xml:space="preserve">, с использованием рекомендованной Министерством образования и науки РФ </w:t>
      </w:r>
      <w:r w:rsidRPr="0043729E">
        <w:rPr>
          <w:sz w:val="28"/>
          <w:szCs w:val="28"/>
        </w:rPr>
        <w:t xml:space="preserve">методики. Перед началом проведения тестирования проводится инструктаж </w:t>
      </w:r>
      <w:proofErr w:type="gramStart"/>
      <w:r w:rsidRPr="0043729E">
        <w:rPr>
          <w:sz w:val="28"/>
          <w:szCs w:val="28"/>
        </w:rPr>
        <w:t>обучающихся</w:t>
      </w:r>
      <w:proofErr w:type="gramEnd"/>
      <w:r w:rsidRPr="0043729E">
        <w:rPr>
          <w:sz w:val="28"/>
          <w:szCs w:val="28"/>
        </w:rPr>
        <w:t xml:space="preserve">. 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r w:rsidRPr="0043729E">
        <w:rPr>
          <w:b/>
          <w:bCs/>
          <w:i/>
          <w:color w:val="F79646"/>
          <w:sz w:val="28"/>
          <w:szCs w:val="28"/>
        </w:rPr>
        <w:t>ДОБРОВОЛЬНОСТЬ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В соответствии с Законом тестирование проводится при нали</w:t>
      </w:r>
      <w:r>
        <w:rPr>
          <w:sz w:val="28"/>
          <w:szCs w:val="28"/>
        </w:rPr>
        <w:t xml:space="preserve">чии информированного согласия в </w:t>
      </w:r>
      <w:r w:rsidRPr="0043729E">
        <w:rPr>
          <w:sz w:val="28"/>
          <w:szCs w:val="28"/>
        </w:rPr>
        <w:t>письменной форме (далее – согласие). Согласие фиксирует готовность участвовать в тестировании, а также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подтверждает осведомленность о цели тестирования, его длительности и возможных результатах. Если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учащийся выражает свое несогласие – никаких санкций к нему не применяется, и в тестировании он участие не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принимает.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r w:rsidRPr="0043729E">
        <w:rPr>
          <w:b/>
          <w:bCs/>
          <w:i/>
          <w:color w:val="F79646"/>
          <w:sz w:val="28"/>
          <w:szCs w:val="28"/>
        </w:rPr>
        <w:t>АНОНИМНОСТЬ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>В соответствии с Законом тестирование является анонимным и</w:t>
      </w:r>
      <w:r>
        <w:rPr>
          <w:sz w:val="28"/>
          <w:szCs w:val="28"/>
        </w:rPr>
        <w:t xml:space="preserve"> конфиденциальным: персональные </w:t>
      </w:r>
      <w:r w:rsidRPr="0043729E">
        <w:rPr>
          <w:sz w:val="28"/>
          <w:szCs w:val="28"/>
        </w:rPr>
        <w:t>данные в анкету не заносятся, а результаты тестирования разглашению не подлежат. Обязательным является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указание возраста, пола и номера школы.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F79646"/>
          <w:sz w:val="28"/>
          <w:szCs w:val="28"/>
        </w:rPr>
      </w:pPr>
      <w:r w:rsidRPr="0043729E">
        <w:rPr>
          <w:b/>
          <w:bCs/>
          <w:i/>
          <w:color w:val="F79646"/>
          <w:sz w:val="28"/>
          <w:szCs w:val="28"/>
        </w:rPr>
        <w:t>РЕЗУЛЬТАТЫ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 xml:space="preserve">Собранные со всей </w:t>
      </w:r>
      <w:r>
        <w:rPr>
          <w:sz w:val="28"/>
          <w:szCs w:val="28"/>
        </w:rPr>
        <w:t>Воронежской</w:t>
      </w:r>
      <w:r w:rsidRPr="0043729E">
        <w:rPr>
          <w:sz w:val="28"/>
          <w:szCs w:val="28"/>
        </w:rPr>
        <w:t xml:space="preserve"> области данные обрабатываются</w:t>
      </w:r>
      <w:r>
        <w:rPr>
          <w:sz w:val="28"/>
          <w:szCs w:val="28"/>
        </w:rPr>
        <w:t xml:space="preserve"> автоматически. В итоге </w:t>
      </w:r>
      <w:r w:rsidRPr="0043729E">
        <w:rPr>
          <w:sz w:val="28"/>
          <w:szCs w:val="28"/>
        </w:rPr>
        <w:t xml:space="preserve">получается общая картина склонности подростков к употреблению </w:t>
      </w:r>
      <w:proofErr w:type="spellStart"/>
      <w:r w:rsidRPr="0043729E">
        <w:rPr>
          <w:sz w:val="28"/>
          <w:szCs w:val="28"/>
        </w:rPr>
        <w:t>психоактивных</w:t>
      </w:r>
      <w:proofErr w:type="spellEnd"/>
      <w:r w:rsidRPr="0043729E">
        <w:rPr>
          <w:sz w:val="28"/>
          <w:szCs w:val="28"/>
        </w:rPr>
        <w:t xml:space="preserve"> веще</w:t>
      </w:r>
      <w:proofErr w:type="gramStart"/>
      <w:r w:rsidRPr="0043729E">
        <w:rPr>
          <w:sz w:val="28"/>
          <w:szCs w:val="28"/>
        </w:rPr>
        <w:t>ств дл</w:t>
      </w:r>
      <w:proofErr w:type="gramEnd"/>
      <w:r w:rsidRPr="0043729E">
        <w:rPr>
          <w:sz w:val="28"/>
          <w:szCs w:val="28"/>
        </w:rPr>
        <w:t>я планирования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дополнительных мер по профилактике немедицинского потребления обучающимися наркотических средств и</w:t>
      </w:r>
      <w:r>
        <w:rPr>
          <w:sz w:val="28"/>
          <w:szCs w:val="28"/>
        </w:rPr>
        <w:t xml:space="preserve"> </w:t>
      </w:r>
      <w:r w:rsidRPr="0043729E">
        <w:rPr>
          <w:sz w:val="28"/>
          <w:szCs w:val="28"/>
        </w:rPr>
        <w:t>психотропных веществ</w:t>
      </w:r>
      <w:r>
        <w:rPr>
          <w:sz w:val="28"/>
          <w:szCs w:val="28"/>
        </w:rPr>
        <w:t xml:space="preserve"> образовательной организации и области в целом</w:t>
      </w:r>
      <w:r w:rsidRPr="0043729E">
        <w:rPr>
          <w:sz w:val="28"/>
          <w:szCs w:val="28"/>
        </w:rPr>
        <w:t>.</w:t>
      </w:r>
    </w:p>
    <w:p w:rsidR="00592114" w:rsidRPr="0043729E" w:rsidRDefault="00592114" w:rsidP="00592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9E">
        <w:rPr>
          <w:sz w:val="28"/>
          <w:szCs w:val="28"/>
        </w:rPr>
        <w:t xml:space="preserve">До сведения руководителей образовательных организаций </w:t>
      </w:r>
      <w:proofErr w:type="spellStart"/>
      <w:r>
        <w:rPr>
          <w:sz w:val="28"/>
          <w:szCs w:val="28"/>
        </w:rPr>
        <w:t>доведятся</w:t>
      </w:r>
      <w:proofErr w:type="spellEnd"/>
      <w:r>
        <w:rPr>
          <w:sz w:val="28"/>
          <w:szCs w:val="28"/>
        </w:rPr>
        <w:t xml:space="preserve"> только сведения о доле </w:t>
      </w:r>
      <w:r w:rsidRPr="0043729E">
        <w:rPr>
          <w:sz w:val="28"/>
          <w:szCs w:val="28"/>
        </w:rPr>
        <w:t xml:space="preserve">несовершеннолетних, склонных к употреблению </w:t>
      </w:r>
      <w:proofErr w:type="spellStart"/>
      <w:r w:rsidRPr="0043729E">
        <w:rPr>
          <w:sz w:val="28"/>
          <w:szCs w:val="28"/>
        </w:rPr>
        <w:t>психоактивных</w:t>
      </w:r>
      <w:proofErr w:type="spellEnd"/>
      <w:r w:rsidRPr="0043729E">
        <w:rPr>
          <w:sz w:val="28"/>
          <w:szCs w:val="28"/>
        </w:rPr>
        <w:t xml:space="preserve"> веществ.</w:t>
      </w:r>
    </w:p>
    <w:sectPr w:rsidR="00592114" w:rsidRPr="0043729E" w:rsidSect="004730D2">
      <w:pgSz w:w="12240" w:h="15840" w:code="1"/>
      <w:pgMar w:top="720" w:right="567" w:bottom="181" w:left="1077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26"/>
    <w:multiLevelType w:val="hybridMultilevel"/>
    <w:tmpl w:val="43C89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B1A9F"/>
    <w:multiLevelType w:val="hybridMultilevel"/>
    <w:tmpl w:val="EB9A2108"/>
    <w:lvl w:ilvl="0" w:tplc="B16AD8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39FC"/>
    <w:multiLevelType w:val="hybridMultilevel"/>
    <w:tmpl w:val="F64A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3200"/>
    <w:multiLevelType w:val="hybridMultilevel"/>
    <w:tmpl w:val="3C981600"/>
    <w:lvl w:ilvl="0" w:tplc="83D87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22CB0"/>
    <w:multiLevelType w:val="hybridMultilevel"/>
    <w:tmpl w:val="1400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63C"/>
    <w:multiLevelType w:val="hybridMultilevel"/>
    <w:tmpl w:val="1AC6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325E"/>
    <w:multiLevelType w:val="hybridMultilevel"/>
    <w:tmpl w:val="DE4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C2654"/>
    <w:multiLevelType w:val="multilevel"/>
    <w:tmpl w:val="7446347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EF321D3"/>
    <w:multiLevelType w:val="hybridMultilevel"/>
    <w:tmpl w:val="0B0AFCA0"/>
    <w:lvl w:ilvl="0" w:tplc="9DECE3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142C"/>
    <w:multiLevelType w:val="hybridMultilevel"/>
    <w:tmpl w:val="18C0E3EC"/>
    <w:lvl w:ilvl="0" w:tplc="B16AD8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86808"/>
    <w:multiLevelType w:val="multilevel"/>
    <w:tmpl w:val="9E000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075642F"/>
    <w:multiLevelType w:val="hybridMultilevel"/>
    <w:tmpl w:val="5470CCA4"/>
    <w:lvl w:ilvl="0" w:tplc="2CBED5B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368AADE6">
      <w:numFmt w:val="none"/>
      <w:lvlText w:val=""/>
      <w:lvlJc w:val="left"/>
      <w:pPr>
        <w:tabs>
          <w:tab w:val="num" w:pos="360"/>
        </w:tabs>
      </w:pPr>
    </w:lvl>
    <w:lvl w:ilvl="2" w:tplc="DFC8B98C">
      <w:numFmt w:val="none"/>
      <w:lvlText w:val=""/>
      <w:lvlJc w:val="left"/>
      <w:pPr>
        <w:tabs>
          <w:tab w:val="num" w:pos="360"/>
        </w:tabs>
      </w:pPr>
    </w:lvl>
    <w:lvl w:ilvl="3" w:tplc="A1B0728A">
      <w:numFmt w:val="none"/>
      <w:lvlText w:val=""/>
      <w:lvlJc w:val="left"/>
      <w:pPr>
        <w:tabs>
          <w:tab w:val="num" w:pos="360"/>
        </w:tabs>
      </w:pPr>
    </w:lvl>
    <w:lvl w:ilvl="4" w:tplc="AC9C8988">
      <w:numFmt w:val="none"/>
      <w:lvlText w:val=""/>
      <w:lvlJc w:val="left"/>
      <w:pPr>
        <w:tabs>
          <w:tab w:val="num" w:pos="360"/>
        </w:tabs>
      </w:pPr>
    </w:lvl>
    <w:lvl w:ilvl="5" w:tplc="8FBEED56">
      <w:numFmt w:val="none"/>
      <w:lvlText w:val=""/>
      <w:lvlJc w:val="left"/>
      <w:pPr>
        <w:tabs>
          <w:tab w:val="num" w:pos="360"/>
        </w:tabs>
      </w:pPr>
    </w:lvl>
    <w:lvl w:ilvl="6" w:tplc="996A0E72">
      <w:numFmt w:val="none"/>
      <w:lvlText w:val=""/>
      <w:lvlJc w:val="left"/>
      <w:pPr>
        <w:tabs>
          <w:tab w:val="num" w:pos="360"/>
        </w:tabs>
      </w:pPr>
    </w:lvl>
    <w:lvl w:ilvl="7" w:tplc="91BA3AD4">
      <w:numFmt w:val="none"/>
      <w:lvlText w:val=""/>
      <w:lvlJc w:val="left"/>
      <w:pPr>
        <w:tabs>
          <w:tab w:val="num" w:pos="360"/>
        </w:tabs>
      </w:pPr>
    </w:lvl>
    <w:lvl w:ilvl="8" w:tplc="66B253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790234"/>
    <w:multiLevelType w:val="hybridMultilevel"/>
    <w:tmpl w:val="F752AAE6"/>
    <w:lvl w:ilvl="0" w:tplc="C332F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54CA17E8"/>
    <w:multiLevelType w:val="hybridMultilevel"/>
    <w:tmpl w:val="2B78E6AA"/>
    <w:lvl w:ilvl="0" w:tplc="70143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7923227"/>
    <w:multiLevelType w:val="hybridMultilevel"/>
    <w:tmpl w:val="B04C09D8"/>
    <w:lvl w:ilvl="0" w:tplc="BD68F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99B"/>
    <w:multiLevelType w:val="hybridMultilevel"/>
    <w:tmpl w:val="DAE4F62A"/>
    <w:lvl w:ilvl="0" w:tplc="B91CEE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A2641C"/>
    <w:multiLevelType w:val="hybridMultilevel"/>
    <w:tmpl w:val="CA70C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207D5C"/>
    <w:multiLevelType w:val="hybridMultilevel"/>
    <w:tmpl w:val="B41A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B2ED9"/>
    <w:multiLevelType w:val="hybridMultilevel"/>
    <w:tmpl w:val="F7D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6A6"/>
    <w:multiLevelType w:val="multilevel"/>
    <w:tmpl w:val="751AF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1"/>
    <w:rsid w:val="000004A3"/>
    <w:rsid w:val="00020F0F"/>
    <w:rsid w:val="00025310"/>
    <w:rsid w:val="00033130"/>
    <w:rsid w:val="00046543"/>
    <w:rsid w:val="0005132E"/>
    <w:rsid w:val="00056C50"/>
    <w:rsid w:val="0006471D"/>
    <w:rsid w:val="00072509"/>
    <w:rsid w:val="00080AFD"/>
    <w:rsid w:val="000864C3"/>
    <w:rsid w:val="00091191"/>
    <w:rsid w:val="00096A3A"/>
    <w:rsid w:val="000A24FC"/>
    <w:rsid w:val="000A74FF"/>
    <w:rsid w:val="000B6516"/>
    <w:rsid w:val="000C4DD5"/>
    <w:rsid w:val="000E1081"/>
    <w:rsid w:val="000F0659"/>
    <w:rsid w:val="00106D80"/>
    <w:rsid w:val="00126359"/>
    <w:rsid w:val="00135A6F"/>
    <w:rsid w:val="00150DF8"/>
    <w:rsid w:val="00157D75"/>
    <w:rsid w:val="00171AFC"/>
    <w:rsid w:val="00181AB1"/>
    <w:rsid w:val="001864DA"/>
    <w:rsid w:val="00190474"/>
    <w:rsid w:val="001965A7"/>
    <w:rsid w:val="001A09FB"/>
    <w:rsid w:val="001C1C40"/>
    <w:rsid w:val="001F4CBE"/>
    <w:rsid w:val="001F7845"/>
    <w:rsid w:val="00203972"/>
    <w:rsid w:val="00212E1C"/>
    <w:rsid w:val="00222401"/>
    <w:rsid w:val="00223690"/>
    <w:rsid w:val="002379AA"/>
    <w:rsid w:val="002450CD"/>
    <w:rsid w:val="00255968"/>
    <w:rsid w:val="00256D05"/>
    <w:rsid w:val="00271A22"/>
    <w:rsid w:val="0028254A"/>
    <w:rsid w:val="00292E2F"/>
    <w:rsid w:val="002A2320"/>
    <w:rsid w:val="002C10F6"/>
    <w:rsid w:val="002C140A"/>
    <w:rsid w:val="002C4B7F"/>
    <w:rsid w:val="002D62D7"/>
    <w:rsid w:val="002E7F4B"/>
    <w:rsid w:val="002F1986"/>
    <w:rsid w:val="002F7662"/>
    <w:rsid w:val="003010EA"/>
    <w:rsid w:val="00302E92"/>
    <w:rsid w:val="003052B6"/>
    <w:rsid w:val="00305F8F"/>
    <w:rsid w:val="00323C5F"/>
    <w:rsid w:val="003301FB"/>
    <w:rsid w:val="00343B18"/>
    <w:rsid w:val="003477F9"/>
    <w:rsid w:val="00363E97"/>
    <w:rsid w:val="00364FD9"/>
    <w:rsid w:val="00366A7B"/>
    <w:rsid w:val="00375A2B"/>
    <w:rsid w:val="003848A5"/>
    <w:rsid w:val="00394066"/>
    <w:rsid w:val="003C6960"/>
    <w:rsid w:val="003D3C54"/>
    <w:rsid w:val="003D4884"/>
    <w:rsid w:val="003D6327"/>
    <w:rsid w:val="003E28A7"/>
    <w:rsid w:val="003E39CE"/>
    <w:rsid w:val="003E44A4"/>
    <w:rsid w:val="003E79F6"/>
    <w:rsid w:val="003F0B6F"/>
    <w:rsid w:val="003F292E"/>
    <w:rsid w:val="00403BF8"/>
    <w:rsid w:val="00414139"/>
    <w:rsid w:val="00436514"/>
    <w:rsid w:val="00450D21"/>
    <w:rsid w:val="004616A1"/>
    <w:rsid w:val="00471F69"/>
    <w:rsid w:val="004722E0"/>
    <w:rsid w:val="00472CF4"/>
    <w:rsid w:val="004730D2"/>
    <w:rsid w:val="00477352"/>
    <w:rsid w:val="004B364C"/>
    <w:rsid w:val="004B4E0A"/>
    <w:rsid w:val="004D42D9"/>
    <w:rsid w:val="004F4CA1"/>
    <w:rsid w:val="0050739E"/>
    <w:rsid w:val="00540C3F"/>
    <w:rsid w:val="00542069"/>
    <w:rsid w:val="00561751"/>
    <w:rsid w:val="00561D2E"/>
    <w:rsid w:val="00561DB1"/>
    <w:rsid w:val="00570F49"/>
    <w:rsid w:val="005738F2"/>
    <w:rsid w:val="005841BB"/>
    <w:rsid w:val="00592114"/>
    <w:rsid w:val="00596BD6"/>
    <w:rsid w:val="005A01B8"/>
    <w:rsid w:val="005A040D"/>
    <w:rsid w:val="005B03CC"/>
    <w:rsid w:val="005B05CC"/>
    <w:rsid w:val="005B3FF5"/>
    <w:rsid w:val="005B5844"/>
    <w:rsid w:val="005C5C49"/>
    <w:rsid w:val="005D0FFB"/>
    <w:rsid w:val="005E4184"/>
    <w:rsid w:val="006021E5"/>
    <w:rsid w:val="00624A78"/>
    <w:rsid w:val="00630770"/>
    <w:rsid w:val="00635614"/>
    <w:rsid w:val="00636EC3"/>
    <w:rsid w:val="00652AF8"/>
    <w:rsid w:val="0065605C"/>
    <w:rsid w:val="00656600"/>
    <w:rsid w:val="006737D1"/>
    <w:rsid w:val="006772F0"/>
    <w:rsid w:val="00677382"/>
    <w:rsid w:val="006919CF"/>
    <w:rsid w:val="006946D9"/>
    <w:rsid w:val="006A0A8B"/>
    <w:rsid w:val="006B0DCF"/>
    <w:rsid w:val="006B718F"/>
    <w:rsid w:val="006C3BAB"/>
    <w:rsid w:val="006E68F1"/>
    <w:rsid w:val="006F3FA9"/>
    <w:rsid w:val="007128E4"/>
    <w:rsid w:val="0071652C"/>
    <w:rsid w:val="00750139"/>
    <w:rsid w:val="00783D04"/>
    <w:rsid w:val="00793A9E"/>
    <w:rsid w:val="007A010D"/>
    <w:rsid w:val="007A4138"/>
    <w:rsid w:val="007A7AA2"/>
    <w:rsid w:val="007C169B"/>
    <w:rsid w:val="007C7F01"/>
    <w:rsid w:val="007D17C8"/>
    <w:rsid w:val="007F26F3"/>
    <w:rsid w:val="00813B70"/>
    <w:rsid w:val="00824D38"/>
    <w:rsid w:val="00836C41"/>
    <w:rsid w:val="008561F0"/>
    <w:rsid w:val="00865F9B"/>
    <w:rsid w:val="00872EFA"/>
    <w:rsid w:val="008751E1"/>
    <w:rsid w:val="008754D6"/>
    <w:rsid w:val="008800E1"/>
    <w:rsid w:val="008862BF"/>
    <w:rsid w:val="00886B43"/>
    <w:rsid w:val="008A1226"/>
    <w:rsid w:val="008B1388"/>
    <w:rsid w:val="008B4F54"/>
    <w:rsid w:val="008C4E47"/>
    <w:rsid w:val="008C69D1"/>
    <w:rsid w:val="008D3C3B"/>
    <w:rsid w:val="008D4D89"/>
    <w:rsid w:val="008D55AE"/>
    <w:rsid w:val="008E69FA"/>
    <w:rsid w:val="0090052B"/>
    <w:rsid w:val="00900DBD"/>
    <w:rsid w:val="009252D1"/>
    <w:rsid w:val="00942F05"/>
    <w:rsid w:val="00957CCB"/>
    <w:rsid w:val="00974D64"/>
    <w:rsid w:val="009C47CE"/>
    <w:rsid w:val="009D32F5"/>
    <w:rsid w:val="009D3D86"/>
    <w:rsid w:val="00A07415"/>
    <w:rsid w:val="00A104C8"/>
    <w:rsid w:val="00A32541"/>
    <w:rsid w:val="00A36F6C"/>
    <w:rsid w:val="00A3715B"/>
    <w:rsid w:val="00A47747"/>
    <w:rsid w:val="00A7418D"/>
    <w:rsid w:val="00A74267"/>
    <w:rsid w:val="00A84871"/>
    <w:rsid w:val="00A86434"/>
    <w:rsid w:val="00A947EF"/>
    <w:rsid w:val="00AA0B55"/>
    <w:rsid w:val="00AB3570"/>
    <w:rsid w:val="00AB3882"/>
    <w:rsid w:val="00AB446A"/>
    <w:rsid w:val="00AB4E30"/>
    <w:rsid w:val="00AE6E51"/>
    <w:rsid w:val="00AF3760"/>
    <w:rsid w:val="00B053FE"/>
    <w:rsid w:val="00B13085"/>
    <w:rsid w:val="00B22212"/>
    <w:rsid w:val="00B26B9B"/>
    <w:rsid w:val="00B331CE"/>
    <w:rsid w:val="00B56147"/>
    <w:rsid w:val="00B62BB2"/>
    <w:rsid w:val="00B64168"/>
    <w:rsid w:val="00B83250"/>
    <w:rsid w:val="00BA179E"/>
    <w:rsid w:val="00BA53AD"/>
    <w:rsid w:val="00BB0ED4"/>
    <w:rsid w:val="00BB1E30"/>
    <w:rsid w:val="00BC4045"/>
    <w:rsid w:val="00BD126C"/>
    <w:rsid w:val="00BE36F4"/>
    <w:rsid w:val="00C05069"/>
    <w:rsid w:val="00C20615"/>
    <w:rsid w:val="00C41904"/>
    <w:rsid w:val="00C4453A"/>
    <w:rsid w:val="00C67523"/>
    <w:rsid w:val="00C86D9F"/>
    <w:rsid w:val="00C97EA4"/>
    <w:rsid w:val="00CA3AF0"/>
    <w:rsid w:val="00CB642C"/>
    <w:rsid w:val="00CC3EEC"/>
    <w:rsid w:val="00CD2BFC"/>
    <w:rsid w:val="00CD2E88"/>
    <w:rsid w:val="00CD362C"/>
    <w:rsid w:val="00CD718D"/>
    <w:rsid w:val="00CE2D31"/>
    <w:rsid w:val="00CF0477"/>
    <w:rsid w:val="00D0127F"/>
    <w:rsid w:val="00D12081"/>
    <w:rsid w:val="00D32A32"/>
    <w:rsid w:val="00D506F9"/>
    <w:rsid w:val="00D564F0"/>
    <w:rsid w:val="00D571E2"/>
    <w:rsid w:val="00D615D3"/>
    <w:rsid w:val="00D70BDF"/>
    <w:rsid w:val="00D7242B"/>
    <w:rsid w:val="00D8242C"/>
    <w:rsid w:val="00D86EC6"/>
    <w:rsid w:val="00D90F8D"/>
    <w:rsid w:val="00D92D7E"/>
    <w:rsid w:val="00DA733D"/>
    <w:rsid w:val="00DD2868"/>
    <w:rsid w:val="00E02C5C"/>
    <w:rsid w:val="00E16B71"/>
    <w:rsid w:val="00E242C2"/>
    <w:rsid w:val="00E357FE"/>
    <w:rsid w:val="00E44BC9"/>
    <w:rsid w:val="00E463AC"/>
    <w:rsid w:val="00E51C54"/>
    <w:rsid w:val="00E61537"/>
    <w:rsid w:val="00E66087"/>
    <w:rsid w:val="00E67DCF"/>
    <w:rsid w:val="00E80261"/>
    <w:rsid w:val="00E824B9"/>
    <w:rsid w:val="00ED685E"/>
    <w:rsid w:val="00EE0F2A"/>
    <w:rsid w:val="00EE22EF"/>
    <w:rsid w:val="00EE327D"/>
    <w:rsid w:val="00F01BB2"/>
    <w:rsid w:val="00F92B45"/>
    <w:rsid w:val="00F93E69"/>
    <w:rsid w:val="00FA1507"/>
    <w:rsid w:val="00FB514C"/>
    <w:rsid w:val="00FB5375"/>
    <w:rsid w:val="00FC0A85"/>
    <w:rsid w:val="00FD25B8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0F2A"/>
    <w:rPr>
      <w:rFonts w:ascii="SchoolBook" w:hAnsi="SchoolBook"/>
      <w:sz w:val="28"/>
    </w:rPr>
  </w:style>
  <w:style w:type="character" w:styleId="a4">
    <w:name w:val="Hyperlink"/>
    <w:basedOn w:val="a0"/>
    <w:rsid w:val="00824D38"/>
    <w:rPr>
      <w:color w:val="0000FF"/>
      <w:u w:val="single"/>
    </w:rPr>
  </w:style>
  <w:style w:type="paragraph" w:styleId="2">
    <w:name w:val="Body Text 2"/>
    <w:basedOn w:val="a"/>
    <w:rsid w:val="00824D38"/>
    <w:pPr>
      <w:jc w:val="both"/>
    </w:pPr>
  </w:style>
  <w:style w:type="paragraph" w:styleId="a5">
    <w:name w:val="Document Map"/>
    <w:basedOn w:val="a"/>
    <w:semiHidden/>
    <w:rsid w:val="00EE327D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B053F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252D1"/>
    <w:pPr>
      <w:ind w:left="720"/>
      <w:contextualSpacing/>
    </w:pPr>
  </w:style>
  <w:style w:type="character" w:customStyle="1" w:styleId="apple-converted-space">
    <w:name w:val="apple-converted-space"/>
    <w:rsid w:val="009252D1"/>
  </w:style>
  <w:style w:type="table" w:styleId="a8">
    <w:name w:val="Table Grid"/>
    <w:basedOn w:val="a1"/>
    <w:uiPriority w:val="39"/>
    <w:rsid w:val="00473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30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0F2A"/>
    <w:rPr>
      <w:rFonts w:ascii="SchoolBook" w:hAnsi="SchoolBook"/>
      <w:sz w:val="28"/>
    </w:rPr>
  </w:style>
  <w:style w:type="character" w:styleId="a4">
    <w:name w:val="Hyperlink"/>
    <w:basedOn w:val="a0"/>
    <w:rsid w:val="00824D38"/>
    <w:rPr>
      <w:color w:val="0000FF"/>
      <w:u w:val="single"/>
    </w:rPr>
  </w:style>
  <w:style w:type="paragraph" w:styleId="2">
    <w:name w:val="Body Text 2"/>
    <w:basedOn w:val="a"/>
    <w:rsid w:val="00824D38"/>
    <w:pPr>
      <w:jc w:val="both"/>
    </w:pPr>
  </w:style>
  <w:style w:type="paragraph" w:styleId="a5">
    <w:name w:val="Document Map"/>
    <w:basedOn w:val="a"/>
    <w:semiHidden/>
    <w:rsid w:val="00EE327D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B053F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252D1"/>
    <w:pPr>
      <w:ind w:left="720"/>
      <w:contextualSpacing/>
    </w:pPr>
  </w:style>
  <w:style w:type="character" w:customStyle="1" w:styleId="apple-converted-space">
    <w:name w:val="apple-converted-space"/>
    <w:rsid w:val="009252D1"/>
  </w:style>
  <w:style w:type="table" w:styleId="a8">
    <w:name w:val="Table Grid"/>
    <w:basedOn w:val="a1"/>
    <w:uiPriority w:val="39"/>
    <w:rsid w:val="00473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30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РОНО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Ольга</dc:creator>
  <cp:lastModifiedBy>User</cp:lastModifiedBy>
  <cp:revision>4</cp:revision>
  <cp:lastPrinted>2017-09-11T05:21:00Z</cp:lastPrinted>
  <dcterms:created xsi:type="dcterms:W3CDTF">2018-09-12T05:13:00Z</dcterms:created>
  <dcterms:modified xsi:type="dcterms:W3CDTF">2018-09-12T05:30:00Z</dcterms:modified>
</cp:coreProperties>
</file>