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81" w:rsidRPr="00750D4C" w:rsidRDefault="004E4E81" w:rsidP="004E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4C"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педагогическим классом </w:t>
      </w:r>
    </w:p>
    <w:p w:rsidR="002A7081" w:rsidRDefault="004E4E81" w:rsidP="004E4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4C">
        <w:rPr>
          <w:rFonts w:ascii="Times New Roman" w:hAnsi="Times New Roman" w:cs="Times New Roman"/>
          <w:b/>
          <w:sz w:val="28"/>
          <w:szCs w:val="28"/>
        </w:rPr>
        <w:t>МБОУ Бобровской СОШ № 1</w:t>
      </w:r>
    </w:p>
    <w:p w:rsidR="004E4E81" w:rsidRPr="004E4E81" w:rsidRDefault="004E4E81" w:rsidP="005F3D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E81" w:rsidRPr="004E4E81" w:rsidRDefault="004E4E81" w:rsidP="005F3D94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 xml:space="preserve">В течение 2019/2020 учебного года с учащимися 10 и 11 классов Бобровской СОШ № 1, входящими в </w:t>
      </w:r>
      <w:proofErr w:type="spellStart"/>
      <w:r w:rsidRPr="004E4E8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E4E81">
        <w:rPr>
          <w:rFonts w:ascii="Times New Roman" w:hAnsi="Times New Roman" w:cs="Times New Roman"/>
          <w:sz w:val="28"/>
          <w:szCs w:val="28"/>
        </w:rPr>
        <w:t>. класс, были проведены занятия по следующим темам (в соответствии с утвержденной программой, но с изменениями, связанными с переходом на дистанционное обучение):</w:t>
      </w:r>
    </w:p>
    <w:p w:rsidR="004E4E81" w:rsidRPr="004E4E81" w:rsidRDefault="004E4E81" w:rsidP="005F3D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>Мир профессий и место педагогической профессии в нем. Образ современного педагога.</w:t>
      </w:r>
    </w:p>
    <w:p w:rsidR="004E4E81" w:rsidRPr="004E4E81" w:rsidRDefault="004E4E81" w:rsidP="005F3D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>Сущность педагогической професс</w:t>
      </w:r>
      <w:proofErr w:type="gramStart"/>
      <w:r w:rsidRPr="004E4E8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E4E81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4E4E81" w:rsidRPr="004E4E81" w:rsidRDefault="004E4E81" w:rsidP="005F3D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>Система отечественного образования.</w:t>
      </w:r>
    </w:p>
    <w:p w:rsidR="004E4E81" w:rsidRPr="004E4E81" w:rsidRDefault="004E4E81" w:rsidP="005F3D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>Образ учителя в художественной литературе и кино.</w:t>
      </w:r>
    </w:p>
    <w:p w:rsidR="004E4E81" w:rsidRPr="004E4E81" w:rsidRDefault="004E4E81" w:rsidP="005F3D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>Личность педагога. Общая и педагогическая культура.</w:t>
      </w:r>
    </w:p>
    <w:p w:rsidR="00504B8F" w:rsidRPr="00504B8F" w:rsidRDefault="004E4E81" w:rsidP="005F3D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>История становления и развития педагогической профессии.</w:t>
      </w:r>
    </w:p>
    <w:p w:rsidR="004E4E81" w:rsidRDefault="004E4E81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Инклюзивное образование в России.</w:t>
      </w:r>
    </w:p>
    <w:p w:rsidR="004E4E81" w:rsidRDefault="004E4E81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школьники приняли участие в следующих выездных мероприятиях:</w:t>
      </w:r>
    </w:p>
    <w:p w:rsidR="004E4E81" w:rsidRDefault="004E4E81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Встреча с представителями приемной комиссии ВГПУ.</w:t>
      </w:r>
    </w:p>
    <w:p w:rsidR="004E4E81" w:rsidRDefault="004E4E81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Экскурсии в Музей истории ВГПУ и Музей Великой Отечественной войны ВГПУ.</w:t>
      </w:r>
    </w:p>
    <w:p w:rsidR="004E4E81" w:rsidRPr="004E4E81" w:rsidRDefault="004E4E81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4E8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4E81">
        <w:rPr>
          <w:rFonts w:ascii="Times New Roman" w:hAnsi="Times New Roman" w:cs="Times New Roman"/>
          <w:sz w:val="28"/>
          <w:szCs w:val="28"/>
        </w:rPr>
        <w:t xml:space="preserve"> «Знакомство с ВГПУ».</w:t>
      </w:r>
    </w:p>
    <w:p w:rsidR="004E4E81" w:rsidRDefault="004E4E81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4E4E81">
        <w:rPr>
          <w:rFonts w:ascii="Times New Roman" w:hAnsi="Times New Roman" w:cs="Times New Roman"/>
          <w:sz w:val="28"/>
          <w:szCs w:val="28"/>
        </w:rPr>
        <w:t xml:space="preserve">4. Обзорная экскурсия по </w:t>
      </w:r>
      <w:proofErr w:type="gramStart"/>
      <w:r w:rsidRPr="004E4E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4E81">
        <w:rPr>
          <w:rFonts w:ascii="Times New Roman" w:hAnsi="Times New Roman" w:cs="Times New Roman"/>
          <w:sz w:val="28"/>
          <w:szCs w:val="28"/>
        </w:rPr>
        <w:t xml:space="preserve">. Воронежу с посещением </w:t>
      </w:r>
      <w:proofErr w:type="spellStart"/>
      <w:r w:rsidRPr="004E4E81">
        <w:rPr>
          <w:rFonts w:ascii="Times New Roman" w:hAnsi="Times New Roman" w:cs="Times New Roman"/>
          <w:sz w:val="28"/>
          <w:szCs w:val="28"/>
        </w:rPr>
        <w:t>Чижовского</w:t>
      </w:r>
      <w:proofErr w:type="spellEnd"/>
      <w:r w:rsidRPr="004E4E81">
        <w:rPr>
          <w:rFonts w:ascii="Times New Roman" w:hAnsi="Times New Roman" w:cs="Times New Roman"/>
          <w:sz w:val="28"/>
          <w:szCs w:val="28"/>
        </w:rPr>
        <w:t xml:space="preserve"> плацдарма, Адмиралтейской площади, Благовещенского кафедрального собрала.</w:t>
      </w:r>
    </w:p>
    <w:p w:rsidR="0035179A" w:rsidRPr="004E4E81" w:rsidRDefault="0035179A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Экскурсия в библиотеку ВГПУ.</w:t>
      </w:r>
    </w:p>
    <w:p w:rsidR="0035179A" w:rsidRDefault="0035179A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E81" w:rsidRPr="004E4E81">
        <w:rPr>
          <w:rFonts w:ascii="Times New Roman" w:hAnsi="Times New Roman" w:cs="Times New Roman"/>
          <w:sz w:val="28"/>
          <w:szCs w:val="28"/>
        </w:rPr>
        <w:t>. Мероприятие для абитуриентов «Каникулы в ВГПУ»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79A" w:rsidRPr="0035179A" w:rsidRDefault="0035179A" w:rsidP="005F3D94">
      <w:pPr>
        <w:spacing w:after="0" w:line="36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E4E81" w:rsidRPr="0035179A">
        <w:rPr>
          <w:rFonts w:ascii="Times New Roman" w:hAnsi="Times New Roman" w:cs="Times New Roman"/>
          <w:sz w:val="28"/>
          <w:szCs w:val="28"/>
        </w:rPr>
        <w:t>Посещение Областной универсальной библиотеки им. И. С. Никитина.</w:t>
      </w:r>
    </w:p>
    <w:p w:rsidR="004E4E81" w:rsidRPr="0035179A" w:rsidRDefault="0035179A" w:rsidP="005F3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9A">
        <w:rPr>
          <w:rFonts w:ascii="Times New Roman" w:hAnsi="Times New Roman" w:cs="Times New Roman"/>
          <w:sz w:val="28"/>
          <w:szCs w:val="28"/>
        </w:rPr>
        <w:t xml:space="preserve">         8</w:t>
      </w:r>
      <w:r w:rsidR="004E4E81" w:rsidRPr="0035179A">
        <w:rPr>
          <w:rFonts w:ascii="Times New Roman" w:hAnsi="Times New Roman" w:cs="Times New Roman"/>
          <w:sz w:val="28"/>
          <w:szCs w:val="28"/>
        </w:rPr>
        <w:t xml:space="preserve">. Пешеходная экскурсия по историческому центру </w:t>
      </w:r>
      <w:proofErr w:type="gramStart"/>
      <w:r w:rsidR="004E4E81" w:rsidRPr="003517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4E81" w:rsidRPr="0035179A">
        <w:rPr>
          <w:rFonts w:ascii="Times New Roman" w:hAnsi="Times New Roman" w:cs="Times New Roman"/>
          <w:sz w:val="28"/>
          <w:szCs w:val="28"/>
        </w:rPr>
        <w:t>. Воронежа.</w:t>
      </w:r>
    </w:p>
    <w:p w:rsidR="0035179A" w:rsidRPr="0035179A" w:rsidRDefault="0035179A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5179A" w:rsidRPr="0035179A" w:rsidRDefault="0035179A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79A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35179A">
        <w:rPr>
          <w:rFonts w:ascii="Times New Roman" w:eastAsia="Calibri" w:hAnsi="Times New Roman" w:cs="Times New Roman"/>
          <w:sz w:val="28"/>
          <w:szCs w:val="28"/>
        </w:rPr>
        <w:t>межмуниципального семинара «Модель образовательных отношений, обеспечивающих современное качество образования»</w:t>
      </w:r>
      <w:r w:rsidRPr="0035179A">
        <w:rPr>
          <w:rFonts w:ascii="Times New Roman" w:hAnsi="Times New Roman" w:cs="Times New Roman"/>
          <w:sz w:val="28"/>
          <w:szCs w:val="28"/>
        </w:rPr>
        <w:t xml:space="preserve"> (</w:t>
      </w:r>
      <w:r w:rsidRPr="0035179A">
        <w:rPr>
          <w:rFonts w:ascii="Times New Roman" w:eastAsia="Calibri" w:hAnsi="Times New Roman" w:cs="Times New Roman"/>
          <w:sz w:val="28"/>
          <w:szCs w:val="28"/>
        </w:rPr>
        <w:t>22 октября 2019 г.</w:t>
      </w:r>
      <w:r w:rsidRPr="0035179A">
        <w:rPr>
          <w:rFonts w:ascii="Times New Roman" w:hAnsi="Times New Roman" w:cs="Times New Roman"/>
          <w:sz w:val="28"/>
          <w:szCs w:val="28"/>
        </w:rPr>
        <w:t xml:space="preserve">) состоялся </w:t>
      </w:r>
      <w:proofErr w:type="spellStart"/>
      <w:r w:rsidRPr="0035179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5179A">
        <w:rPr>
          <w:rFonts w:ascii="Times New Roman" w:hAnsi="Times New Roman" w:cs="Times New Roman"/>
          <w:sz w:val="28"/>
          <w:szCs w:val="28"/>
        </w:rPr>
        <w:t xml:space="preserve"> «</w:t>
      </w:r>
      <w:r w:rsidRPr="0035179A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информационно – коммуникационных технологий для организации и проведения </w:t>
      </w:r>
      <w:proofErr w:type="spellStart"/>
      <w:r w:rsidRPr="0035179A">
        <w:rPr>
          <w:rFonts w:ascii="Times New Roman" w:eastAsia="Calibri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35179A">
        <w:rPr>
          <w:rFonts w:ascii="Times New Roman" w:eastAsia="Calibri" w:hAnsi="Times New Roman" w:cs="Times New Roman"/>
          <w:bCs/>
          <w:sz w:val="28"/>
          <w:szCs w:val="28"/>
        </w:rPr>
        <w:t xml:space="preserve">  мероприятий для старших школьников</w:t>
      </w:r>
      <w:r w:rsidRPr="003517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D7623" w:rsidRPr="00750D4C" w:rsidRDefault="000D7623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D4C">
        <w:rPr>
          <w:rFonts w:ascii="Times New Roman" w:hAnsi="Times New Roman" w:cs="Times New Roman"/>
          <w:sz w:val="28"/>
          <w:szCs w:val="28"/>
        </w:rPr>
        <w:t xml:space="preserve">Совместно с МБОУ Бобровская СОШ  № 1 была проведена </w:t>
      </w:r>
      <w:r w:rsidRPr="00750D4C">
        <w:rPr>
          <w:rFonts w:ascii="Times New Roman" w:hAnsi="Times New Roman" w:cs="Times New Roman"/>
          <w:bCs/>
          <w:sz w:val="28"/>
          <w:szCs w:val="28"/>
        </w:rPr>
        <w:t>Всероссийская научно-практической конференции  «Педагогическая реальность: системность, событийность, сотрудничество» (апрель 2020 г.), заочное участие в которой приняла учащаяся 11 класса Дарья Василенко, статья которой на тему «Роль школьных традиций в воспитании подрастающего поколения» будет опубликована в сборнике конференции.</w:t>
      </w:r>
    </w:p>
    <w:p w:rsidR="00750D4C" w:rsidRDefault="00750D4C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4C">
        <w:rPr>
          <w:rFonts w:ascii="Times New Roman" w:hAnsi="Times New Roman" w:cs="Times New Roman"/>
          <w:bCs/>
          <w:sz w:val="28"/>
          <w:szCs w:val="28"/>
        </w:rPr>
        <w:t xml:space="preserve">Инициировано участие учащихся 11 класса Ирины  </w:t>
      </w:r>
      <w:proofErr w:type="spellStart"/>
      <w:r w:rsidRPr="00750D4C">
        <w:rPr>
          <w:rFonts w:ascii="Times New Roman" w:hAnsi="Times New Roman" w:cs="Times New Roman"/>
          <w:bCs/>
          <w:sz w:val="28"/>
          <w:szCs w:val="28"/>
        </w:rPr>
        <w:t>Балбековой</w:t>
      </w:r>
      <w:proofErr w:type="spellEnd"/>
      <w:r w:rsidRPr="00750D4C">
        <w:rPr>
          <w:rFonts w:ascii="Times New Roman" w:hAnsi="Times New Roman" w:cs="Times New Roman"/>
          <w:bCs/>
          <w:sz w:val="28"/>
          <w:szCs w:val="28"/>
        </w:rPr>
        <w:t xml:space="preserve"> и Виктории Канивец </w:t>
      </w:r>
      <w:r w:rsidRPr="00750D4C">
        <w:rPr>
          <w:rFonts w:ascii="Times New Roman" w:hAnsi="Times New Roman" w:cs="Times New Roman"/>
          <w:sz w:val="28"/>
          <w:szCs w:val="28"/>
        </w:rPr>
        <w:t>во Всероссийском конкурс творческих письменных работ «Мы победили в той войне» (СГТУ имени Гагарина Ю.А. (г. Саратов)) с рассказом о Великой Отечественной войне, который будет опубликован в майском номере газеты «Учитель».</w:t>
      </w:r>
      <w:proofErr w:type="gramEnd"/>
    </w:p>
    <w:p w:rsidR="00B1446A" w:rsidRDefault="00504B8F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учебном полугодии школьники приняли участие в </w:t>
      </w:r>
      <w:r w:rsidR="00B1446A">
        <w:rPr>
          <w:rFonts w:ascii="Times New Roman" w:hAnsi="Times New Roman" w:cs="Times New Roman"/>
          <w:sz w:val="28"/>
          <w:szCs w:val="28"/>
        </w:rPr>
        <w:t>благотворител</w:t>
      </w:r>
      <w:r>
        <w:rPr>
          <w:rFonts w:ascii="Times New Roman" w:hAnsi="Times New Roman" w:cs="Times New Roman"/>
          <w:sz w:val="28"/>
          <w:szCs w:val="28"/>
        </w:rPr>
        <w:t xml:space="preserve">ьной акции «Сундучок храбрости», организуемой студентами ВГПУ в поддержку детей с онкогематологическими заболеваниями. </w:t>
      </w:r>
    </w:p>
    <w:p w:rsidR="00B27E7D" w:rsidRDefault="00504B8F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для студентов была подготовлена памятка-презентация, посвященная психологической подготовке к ЕГЭ.</w:t>
      </w:r>
    </w:p>
    <w:p w:rsidR="00504B8F" w:rsidRDefault="00504B8F" w:rsidP="005F3D94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курса «Введение в педагогическую профессию» 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класса заполнили рефлексивную карту, в которой ими был представлен самоанализ деятельности за прошедший учебный год.</w:t>
      </w:r>
    </w:p>
    <w:p w:rsidR="00B27E7D" w:rsidRDefault="00B27E7D" w:rsidP="0035179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04B8F" w:rsidRDefault="00504B8F" w:rsidP="0035179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27E7D" w:rsidRPr="00B1446A" w:rsidRDefault="00B27E7D" w:rsidP="00B1446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46A">
        <w:rPr>
          <w:rFonts w:ascii="Times New Roman" w:hAnsi="Times New Roman" w:cs="Times New Roman"/>
          <w:bCs/>
          <w:sz w:val="28"/>
          <w:szCs w:val="28"/>
        </w:rPr>
        <w:t>Деятельность, организуемая в рамках работы с Бобровской СОШ, освещалась на официальном сайте ВГПУ:</w:t>
      </w:r>
    </w:p>
    <w:p w:rsidR="00B1446A" w:rsidRPr="00B1446A" w:rsidRDefault="00B1446A" w:rsidP="00B1446A">
      <w:pPr>
        <w:spacing w:after="0" w:line="240" w:lineRule="auto"/>
        <w:ind w:left="-426" w:firstLine="71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Начало работы педагогического класса в Бобровской школе №1: </w:t>
      </w:r>
      <w:hyperlink r:id="rId5" w:history="1">
        <w:r w:rsidRPr="00B1446A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http://www.vspu.ac.ru/news/detail/3154</w:t>
        </w:r>
      </w:hyperlink>
    </w:p>
    <w:p w:rsidR="00B1446A" w:rsidRPr="00B1446A" w:rsidRDefault="00B1446A" w:rsidP="00B1446A">
      <w:pPr>
        <w:pStyle w:val="1"/>
        <w:spacing w:before="0" w:beforeAutospacing="0" w:after="0" w:afterAutospacing="0"/>
        <w:ind w:left="-426" w:firstLine="710"/>
        <w:jc w:val="both"/>
        <w:rPr>
          <w:b w:val="0"/>
          <w:sz w:val="28"/>
          <w:szCs w:val="28"/>
        </w:rPr>
      </w:pPr>
      <w:r w:rsidRPr="00B1446A">
        <w:rPr>
          <w:b w:val="0"/>
          <w:sz w:val="28"/>
          <w:szCs w:val="28"/>
        </w:rPr>
        <w:t xml:space="preserve">Школьники из педагогического класса Бобровской СОШ №1 в ВГПУ: </w:t>
      </w:r>
      <w:hyperlink r:id="rId6" w:history="1">
        <w:r w:rsidRPr="00B1446A">
          <w:rPr>
            <w:rStyle w:val="a7"/>
            <w:b w:val="0"/>
            <w:sz w:val="28"/>
            <w:szCs w:val="28"/>
          </w:rPr>
          <w:t>http://www.vspu.ac.ru/news/detail/3175</w:t>
        </w:r>
      </w:hyperlink>
    </w:p>
    <w:p w:rsidR="00B1446A" w:rsidRPr="00B1446A" w:rsidRDefault="00B1446A" w:rsidP="00B1446A">
      <w:pPr>
        <w:pStyle w:val="1"/>
        <w:spacing w:before="0" w:beforeAutospacing="0" w:after="0" w:afterAutospacing="0"/>
        <w:ind w:left="-426" w:firstLine="710"/>
        <w:jc w:val="both"/>
        <w:rPr>
          <w:b w:val="0"/>
          <w:sz w:val="28"/>
          <w:szCs w:val="28"/>
        </w:rPr>
      </w:pPr>
      <w:r w:rsidRPr="00B1446A">
        <w:rPr>
          <w:b w:val="0"/>
          <w:sz w:val="28"/>
          <w:szCs w:val="28"/>
        </w:rPr>
        <w:lastRenderedPageBreak/>
        <w:t xml:space="preserve">Школьники из </w:t>
      </w:r>
      <w:proofErr w:type="gramStart"/>
      <w:r w:rsidRPr="00B1446A">
        <w:rPr>
          <w:b w:val="0"/>
          <w:sz w:val="28"/>
          <w:szCs w:val="28"/>
        </w:rPr>
        <w:t>г</w:t>
      </w:r>
      <w:proofErr w:type="gramEnd"/>
      <w:r w:rsidRPr="00B1446A">
        <w:rPr>
          <w:b w:val="0"/>
          <w:sz w:val="28"/>
          <w:szCs w:val="28"/>
        </w:rPr>
        <w:t xml:space="preserve">. Боброва на экскурсии по г. Воронежу: </w:t>
      </w:r>
      <w:hyperlink r:id="rId7" w:history="1">
        <w:r w:rsidRPr="00B1446A">
          <w:rPr>
            <w:rStyle w:val="a7"/>
            <w:b w:val="0"/>
            <w:sz w:val="28"/>
            <w:szCs w:val="28"/>
          </w:rPr>
          <w:t>http://www.vspu.ac.ru/news/detail/3278</w:t>
        </w:r>
      </w:hyperlink>
    </w:p>
    <w:p w:rsidR="00B1446A" w:rsidRPr="00B1446A" w:rsidRDefault="00B1446A" w:rsidP="00B1446A">
      <w:pPr>
        <w:pStyle w:val="1"/>
        <w:spacing w:before="0" w:beforeAutospacing="0" w:after="0" w:afterAutospacing="0"/>
        <w:ind w:left="-426" w:firstLine="710"/>
        <w:jc w:val="both"/>
        <w:rPr>
          <w:b w:val="0"/>
          <w:sz w:val="28"/>
          <w:szCs w:val="28"/>
        </w:rPr>
      </w:pPr>
      <w:r w:rsidRPr="00B1446A">
        <w:rPr>
          <w:b w:val="0"/>
          <w:sz w:val="28"/>
          <w:szCs w:val="28"/>
        </w:rPr>
        <w:t xml:space="preserve">Школьники из </w:t>
      </w:r>
      <w:proofErr w:type="spellStart"/>
      <w:r w:rsidRPr="00B1446A">
        <w:rPr>
          <w:b w:val="0"/>
          <w:sz w:val="28"/>
          <w:szCs w:val="28"/>
        </w:rPr>
        <w:t>пед</w:t>
      </w:r>
      <w:proofErr w:type="spellEnd"/>
      <w:r w:rsidRPr="00B1446A">
        <w:rPr>
          <w:b w:val="0"/>
          <w:sz w:val="28"/>
          <w:szCs w:val="28"/>
        </w:rPr>
        <w:t xml:space="preserve">. класса Бобровской СОШ №1 знакомятся с культурно-историческими достопримечательностями Воронежа: </w:t>
      </w:r>
      <w:hyperlink r:id="rId8" w:history="1">
        <w:r w:rsidRPr="00B1446A">
          <w:rPr>
            <w:rStyle w:val="a7"/>
            <w:b w:val="0"/>
            <w:sz w:val="28"/>
            <w:szCs w:val="28"/>
          </w:rPr>
          <w:t>http://www.vspu.ac.ru/news/detail/3435</w:t>
        </w:r>
      </w:hyperlink>
    </w:p>
    <w:p w:rsidR="00B1446A" w:rsidRPr="00B1446A" w:rsidRDefault="00B1446A" w:rsidP="00B1446A">
      <w:pPr>
        <w:pStyle w:val="1"/>
        <w:spacing w:before="0" w:beforeAutospacing="0" w:after="0" w:afterAutospacing="0"/>
        <w:ind w:left="-426" w:firstLine="710"/>
        <w:jc w:val="both"/>
        <w:rPr>
          <w:b w:val="0"/>
          <w:sz w:val="28"/>
          <w:szCs w:val="28"/>
        </w:rPr>
      </w:pPr>
      <w:r w:rsidRPr="00B1446A">
        <w:rPr>
          <w:b w:val="0"/>
          <w:sz w:val="28"/>
          <w:szCs w:val="28"/>
        </w:rPr>
        <w:t xml:space="preserve">Занятия </w:t>
      </w:r>
      <w:proofErr w:type="gramStart"/>
      <w:r w:rsidRPr="00B1446A">
        <w:rPr>
          <w:b w:val="0"/>
          <w:sz w:val="28"/>
          <w:szCs w:val="28"/>
        </w:rPr>
        <w:t>с</w:t>
      </w:r>
      <w:proofErr w:type="gramEnd"/>
      <w:r w:rsidRPr="00B1446A">
        <w:rPr>
          <w:b w:val="0"/>
          <w:sz w:val="28"/>
          <w:szCs w:val="28"/>
        </w:rPr>
        <w:t xml:space="preserve"> школьниками из </w:t>
      </w:r>
      <w:proofErr w:type="spellStart"/>
      <w:r w:rsidRPr="00B1446A">
        <w:rPr>
          <w:b w:val="0"/>
          <w:sz w:val="28"/>
          <w:szCs w:val="28"/>
        </w:rPr>
        <w:t>пед</w:t>
      </w:r>
      <w:proofErr w:type="spellEnd"/>
      <w:r w:rsidRPr="00B1446A">
        <w:rPr>
          <w:b w:val="0"/>
          <w:sz w:val="28"/>
          <w:szCs w:val="28"/>
        </w:rPr>
        <w:t xml:space="preserve">. класса Бобровской СОШ № 1 продолжаются в дистанционном формате:  </w:t>
      </w:r>
      <w:r w:rsidRPr="00B1446A">
        <w:rPr>
          <w:b w:val="0"/>
          <w:color w:val="5035F3"/>
          <w:sz w:val="28"/>
          <w:szCs w:val="28"/>
          <w:u w:val="single"/>
        </w:rPr>
        <w:t>http://www.vspu.ac.ru/news/detail/3466</w:t>
      </w:r>
    </w:p>
    <w:p w:rsidR="00B1446A" w:rsidRDefault="00B1446A" w:rsidP="00B1446A">
      <w:pPr>
        <w:pStyle w:val="1"/>
      </w:pPr>
    </w:p>
    <w:p w:rsidR="00B1446A" w:rsidRDefault="00504B8F" w:rsidP="00504B8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Доцент кафедры общей и социальной педагогики</w:t>
      </w:r>
    </w:p>
    <w:p w:rsidR="00504B8F" w:rsidRDefault="00504B8F" w:rsidP="00504B8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Кудинова Ю.В.</w:t>
      </w:r>
    </w:p>
    <w:p w:rsidR="000D70F3" w:rsidRPr="00504B8F" w:rsidRDefault="000D70F3" w:rsidP="00504B8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27.05.2020</w:t>
      </w:r>
    </w:p>
    <w:p w:rsidR="00B1446A" w:rsidRDefault="00B1446A" w:rsidP="00B1446A">
      <w:pPr>
        <w:pStyle w:val="1"/>
      </w:pPr>
    </w:p>
    <w:p w:rsidR="00B1446A" w:rsidRPr="00B1446A" w:rsidRDefault="00B1446A" w:rsidP="00B14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27E7D" w:rsidRPr="00750D4C" w:rsidRDefault="00B27E7D" w:rsidP="0035179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D4C" w:rsidRPr="0035179A" w:rsidRDefault="00750D4C" w:rsidP="0035179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E81" w:rsidRPr="004E4E81" w:rsidRDefault="004E4E81" w:rsidP="004E4E81">
      <w:p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4E4E81" w:rsidRPr="004E4E81" w:rsidRDefault="004E4E81" w:rsidP="004E4E81">
      <w:pPr>
        <w:spacing w:after="0" w:line="240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sectPr w:rsidR="004E4E81" w:rsidRPr="004E4E81" w:rsidSect="002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4C4"/>
    <w:multiLevelType w:val="hybridMultilevel"/>
    <w:tmpl w:val="0BB21376"/>
    <w:lvl w:ilvl="0" w:tplc="0F1ACC7C">
      <w:start w:val="1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81"/>
    <w:rsid w:val="000D70F3"/>
    <w:rsid w:val="000D7623"/>
    <w:rsid w:val="002A7081"/>
    <w:rsid w:val="0035179A"/>
    <w:rsid w:val="003E456B"/>
    <w:rsid w:val="004E4E81"/>
    <w:rsid w:val="00504B8F"/>
    <w:rsid w:val="005F3D94"/>
    <w:rsid w:val="00750D4C"/>
    <w:rsid w:val="009E09FD"/>
    <w:rsid w:val="00A47FF9"/>
    <w:rsid w:val="00B1446A"/>
    <w:rsid w:val="00B2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1"/>
  </w:style>
  <w:style w:type="paragraph" w:styleId="1">
    <w:name w:val="heading 1"/>
    <w:basedOn w:val="a"/>
    <w:link w:val="10"/>
    <w:uiPriority w:val="9"/>
    <w:qFormat/>
    <w:rsid w:val="00B1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E8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0D76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76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14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u.ac.ru/news/detail/3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u.ac.ru/news/detail/3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u.ac.ru/news/detail/3175" TargetMode="External"/><Relationship Id="rId5" Type="http://schemas.openxmlformats.org/officeDocument/2006/relationships/hyperlink" Target="http://www.vspu.ac.ru/news/detail/31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2020-05-06T14:23:00Z</dcterms:created>
  <dcterms:modified xsi:type="dcterms:W3CDTF">2020-05-27T08:37:00Z</dcterms:modified>
</cp:coreProperties>
</file>