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7F" w:rsidRDefault="00F36589" w:rsidP="005D59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спортивно-оздоровительном пришкольном лагере «Олимпиец» МКУ ДО Бобровской ДЮСШ имени В.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C88">
        <w:rPr>
          <w:rFonts w:ascii="Times New Roman" w:hAnsi="Times New Roman" w:cs="Times New Roman"/>
          <w:sz w:val="28"/>
          <w:szCs w:val="28"/>
        </w:rPr>
        <w:t xml:space="preserve">Бобровского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рамках Фестиваля ВФСК ГТО среди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36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36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36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ступеней нормативы сдавали воспитанники групп отделения «волейбол».</w:t>
      </w:r>
    </w:p>
    <w:p w:rsidR="00985DDC" w:rsidRDefault="00C11C88" w:rsidP="005D59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 5</w:t>
      </w:r>
      <w:r w:rsidR="00F36589">
        <w:rPr>
          <w:rFonts w:ascii="Times New Roman" w:hAnsi="Times New Roman" w:cs="Times New Roman"/>
          <w:sz w:val="28"/>
          <w:szCs w:val="28"/>
        </w:rPr>
        <w:t>2 человека. Ребята соревновались в наилучшем выполнении следующих видов: сгибании и разгибании рук в упоре лежа, подтягивании из виса на высокой перекладине (мальчики), бег на 60 и 1500</w:t>
      </w:r>
      <w:r w:rsidR="00203A7F">
        <w:rPr>
          <w:rFonts w:ascii="Times New Roman" w:hAnsi="Times New Roman" w:cs="Times New Roman"/>
          <w:sz w:val="28"/>
          <w:szCs w:val="28"/>
        </w:rPr>
        <w:t>, 2000</w:t>
      </w:r>
      <w:r w:rsidR="00F36589">
        <w:rPr>
          <w:rFonts w:ascii="Times New Roman" w:hAnsi="Times New Roman" w:cs="Times New Roman"/>
          <w:sz w:val="28"/>
          <w:szCs w:val="28"/>
        </w:rPr>
        <w:t xml:space="preserve"> м, поднимании туловища из положения лежа на спине, наклон из положения стоя на гимнастической скамье, стрельбе из электронного оружия, метание мяча весом 150 г и плавание на 50 м.</w:t>
      </w:r>
    </w:p>
    <w:p w:rsidR="00203A7F" w:rsidRDefault="00C11C88" w:rsidP="005D59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Очень старался победить, - рассказал Кирилл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Шклядо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учащийся Образовательного Центра «Лидер»</w:t>
      </w:r>
      <w:r w:rsidR="003731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158">
        <w:rPr>
          <w:rFonts w:ascii="Times New Roman" w:hAnsi="Times New Roman" w:cs="Times New Roman"/>
          <w:sz w:val="28"/>
          <w:szCs w:val="28"/>
        </w:rPr>
        <w:t>«Ведь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158">
        <w:rPr>
          <w:rFonts w:ascii="Times New Roman" w:hAnsi="Times New Roman" w:cs="Times New Roman"/>
          <w:sz w:val="28"/>
          <w:szCs w:val="28"/>
        </w:rPr>
        <w:t xml:space="preserve">наилучшим </w:t>
      </w:r>
      <w:r>
        <w:rPr>
          <w:rFonts w:ascii="Times New Roman" w:hAnsi="Times New Roman" w:cs="Times New Roman"/>
          <w:sz w:val="28"/>
          <w:szCs w:val="28"/>
        </w:rPr>
        <w:t xml:space="preserve">результатам будет сформирована команда для участия в региональном этапе Фестиваля ГТО среди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11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1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11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ступеней, кот</w:t>
      </w:r>
      <w:r w:rsidR="00373158">
        <w:rPr>
          <w:rFonts w:ascii="Times New Roman" w:hAnsi="Times New Roman" w:cs="Times New Roman"/>
          <w:sz w:val="28"/>
          <w:szCs w:val="28"/>
        </w:rPr>
        <w:t xml:space="preserve">орый пройдет п. Рамонь 1-2 июля, а это шанс представлять Воронежскую область в Финале в ДОЛ «Артек» в сентябре месяце. Это моя мечта – побывать в «Артеке»! </w:t>
      </w:r>
    </w:p>
    <w:p w:rsidR="00373158" w:rsidRDefault="00373158" w:rsidP="005D59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тренируемся каждый день, - отметила </w:t>
      </w:r>
      <w:r w:rsidR="00D36B0C">
        <w:rPr>
          <w:rFonts w:ascii="Times New Roman" w:hAnsi="Times New Roman" w:cs="Times New Roman"/>
          <w:sz w:val="28"/>
          <w:szCs w:val="28"/>
        </w:rPr>
        <w:t xml:space="preserve">тренер-преподаватель Анна Александровна Белова, - если такие виды, как отжимание, поднимание туловища, бег, прыжки, метание мяча – для нас являются ежедневными и привычными, то стрельба и плавание составляют некоторую сложность, но в лагере предоставлена возможность ежедневно посещать бассейн и поупражняться в стрельбе. </w:t>
      </w:r>
    </w:p>
    <w:p w:rsidR="00D36B0C" w:rsidRPr="00C11C88" w:rsidRDefault="00D36B0C" w:rsidP="005D59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итогам, наилучшие результаты показали: Елизавета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Ротачкова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Земледельцева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Кирилл Болдырев и Кирилл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Шклядо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они </w:t>
      </w:r>
      <w:r w:rsidR="00687F9E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зачислены кандидатами в </w:t>
      </w:r>
      <w:r w:rsidR="00687F9E">
        <w:rPr>
          <w:rFonts w:ascii="Times New Roman" w:hAnsi="Times New Roman" w:cs="Times New Roman"/>
          <w:sz w:val="28"/>
          <w:szCs w:val="28"/>
        </w:rPr>
        <w:t xml:space="preserve">сборную Бобровского района </w:t>
      </w:r>
      <w:r w:rsidR="000430C1">
        <w:rPr>
          <w:rFonts w:ascii="Times New Roman" w:hAnsi="Times New Roman" w:cs="Times New Roman"/>
          <w:sz w:val="28"/>
          <w:szCs w:val="28"/>
        </w:rPr>
        <w:t>для участия в региональном этапе Фестиваля ГТО.</w:t>
      </w:r>
    </w:p>
    <w:sectPr w:rsidR="00D36B0C" w:rsidRPr="00C1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ED"/>
    <w:rsid w:val="000430C1"/>
    <w:rsid w:val="00203A7F"/>
    <w:rsid w:val="00373158"/>
    <w:rsid w:val="005D59B2"/>
    <w:rsid w:val="005E31ED"/>
    <w:rsid w:val="00687F9E"/>
    <w:rsid w:val="00985DDC"/>
    <w:rsid w:val="00C11C88"/>
    <w:rsid w:val="00D36B0C"/>
    <w:rsid w:val="00F3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Кучина</dc:creator>
  <cp:lastModifiedBy>Елена</cp:lastModifiedBy>
  <cp:revision>2</cp:revision>
  <dcterms:created xsi:type="dcterms:W3CDTF">2022-06-30T08:11:00Z</dcterms:created>
  <dcterms:modified xsi:type="dcterms:W3CDTF">2022-06-30T08:11:00Z</dcterms:modified>
</cp:coreProperties>
</file>